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35E" w:rsidRDefault="003B135E" w:rsidP="003B135E">
      <w:r>
        <w:rPr>
          <w:noProof/>
        </w:rPr>
        <w:drawing>
          <wp:anchor distT="0" distB="0" distL="114300" distR="114300" simplePos="0" relativeHeight="251656192" behindDoc="1" locked="0" layoutInCell="1" allowOverlap="1" wp14:anchorId="54A31473" wp14:editId="0F5452E1">
            <wp:simplePos x="0" y="0"/>
            <wp:positionH relativeFrom="column">
              <wp:posOffset>-38100</wp:posOffset>
            </wp:positionH>
            <wp:positionV relativeFrom="paragraph">
              <wp:posOffset>-877570</wp:posOffset>
            </wp:positionV>
            <wp:extent cx="2152650" cy="878205"/>
            <wp:effectExtent l="0" t="0" r="0" b="0"/>
            <wp:wrapTight wrapText="bothSides">
              <wp:wrapPolygon edited="0">
                <wp:start x="0" y="0"/>
                <wp:lineTo x="0" y="21085"/>
                <wp:lineTo x="21409" y="21085"/>
                <wp:lineTo x="21409" y="0"/>
                <wp:lineTo x="0" y="0"/>
              </wp:wrapPolygon>
            </wp:wrapTight>
            <wp:docPr id="4" name="Obrázek 3" descr="Nový obrázek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obrázek (2)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35E" w:rsidRDefault="003B135E" w:rsidP="003B135E">
      <w:pPr>
        <w:jc w:val="center"/>
        <w:rPr>
          <w:rFonts w:ascii="Arial" w:hAnsi="Arial" w:cs="Arial"/>
          <w:b/>
          <w:sz w:val="48"/>
          <w:szCs w:val="48"/>
        </w:rPr>
      </w:pPr>
      <w:r w:rsidRPr="00686D64">
        <w:rPr>
          <w:rFonts w:ascii="Arial" w:hAnsi="Arial" w:cs="Arial"/>
          <w:b/>
          <w:sz w:val="48"/>
          <w:szCs w:val="48"/>
        </w:rPr>
        <w:t>TISKOVÁ ZPRÁVA</w:t>
      </w:r>
    </w:p>
    <w:p w:rsidR="003B135E" w:rsidRPr="00686D64" w:rsidRDefault="003B135E" w:rsidP="003B135E">
      <w:pPr>
        <w:jc w:val="center"/>
        <w:rPr>
          <w:rFonts w:ascii="Arial" w:hAnsi="Arial" w:cs="Arial"/>
          <w:b/>
          <w:sz w:val="48"/>
          <w:szCs w:val="48"/>
        </w:rPr>
      </w:pPr>
    </w:p>
    <w:p w:rsidR="00C937DB" w:rsidRPr="00C937DB" w:rsidRDefault="00C937DB" w:rsidP="00C937DB">
      <w:pPr>
        <w:rPr>
          <w:rFonts w:ascii="Arial" w:hAnsi="Arial" w:cs="Arial"/>
          <w:b/>
          <w:sz w:val="32"/>
          <w:szCs w:val="32"/>
        </w:rPr>
      </w:pPr>
      <w:r w:rsidRPr="00C937DB">
        <w:rPr>
          <w:rFonts w:ascii="Arial" w:hAnsi="Arial" w:cs="Arial"/>
          <w:b/>
          <w:sz w:val="32"/>
          <w:szCs w:val="32"/>
        </w:rPr>
        <w:t>Vznikl unikátní portál, který má pomoci s organizováním zájezdů a výletů</w:t>
      </w:r>
    </w:p>
    <w:p w:rsidR="00811006" w:rsidRPr="00811006" w:rsidRDefault="00811006" w:rsidP="00811006">
      <w:pPr>
        <w:rPr>
          <w:rFonts w:ascii="Arial" w:hAnsi="Arial" w:cs="Arial"/>
        </w:rPr>
      </w:pPr>
    </w:p>
    <w:p w:rsidR="00E84C77" w:rsidRPr="00FE60D4" w:rsidRDefault="00E84C77" w:rsidP="00811006">
      <w:pPr>
        <w:rPr>
          <w:rFonts w:ascii="Arial" w:hAnsi="Arial" w:cs="Arial"/>
          <w:b/>
          <w:bCs/>
        </w:rPr>
      </w:pPr>
      <w:r w:rsidRPr="00FE60D4">
        <w:rPr>
          <w:rFonts w:ascii="Arial" w:hAnsi="Arial" w:cs="Arial"/>
          <w:b/>
          <w:bCs/>
        </w:rPr>
        <w:t xml:space="preserve">Na českém internetu vznikl nový unikátní </w:t>
      </w:r>
      <w:r w:rsidR="00033960" w:rsidRPr="00033960">
        <w:rPr>
          <w:rFonts w:ascii="Arial" w:hAnsi="Arial" w:cs="Arial"/>
          <w:b/>
          <w:bCs/>
        </w:rPr>
        <w:t>server</w:t>
      </w:r>
      <w:r w:rsidRPr="00FE60D4">
        <w:rPr>
          <w:rFonts w:ascii="Arial" w:hAnsi="Arial" w:cs="Arial"/>
          <w:b/>
          <w:bCs/>
        </w:rPr>
        <w:t xml:space="preserve"> </w:t>
      </w:r>
      <w:r w:rsidRPr="00FE60D4">
        <w:rPr>
          <w:rFonts w:ascii="Arial" w:hAnsi="Arial" w:cs="Arial"/>
          <w:b/>
          <w:bCs/>
          <w:i/>
        </w:rPr>
        <w:t>Organizátorvýletu.cz</w:t>
      </w:r>
      <w:r w:rsidRPr="00FE60D4">
        <w:rPr>
          <w:rFonts w:ascii="Arial" w:hAnsi="Arial" w:cs="Arial"/>
          <w:b/>
          <w:bCs/>
        </w:rPr>
        <w:t xml:space="preserve">, který usnadňuje učitelům mateřských, základních a středních škol naplánování a organizaci školního výletu, zahraničního zájezdu, školy v přírodě a lyžařského výcviku. Organizují-li učitelé zahraniční zájezd či školní výlet, veškeré kontakty na jednotlivé výlety, dopravce, průvodce a </w:t>
      </w:r>
      <w:r w:rsidR="00FE60D4" w:rsidRPr="00FE60D4">
        <w:rPr>
          <w:rFonts w:ascii="Arial" w:hAnsi="Arial" w:cs="Arial"/>
          <w:b/>
          <w:bCs/>
        </w:rPr>
        <w:t>ubytování najdou na jednom místě, na našem webu.</w:t>
      </w:r>
    </w:p>
    <w:p w:rsidR="00811006" w:rsidRPr="00811006" w:rsidRDefault="00811006" w:rsidP="00811006">
      <w:pPr>
        <w:rPr>
          <w:rFonts w:ascii="Arial" w:hAnsi="Arial" w:cs="Arial"/>
        </w:rPr>
      </w:pPr>
      <w:r w:rsidRPr="00D65292">
        <w:rPr>
          <w:rFonts w:ascii="Arial" w:hAnsi="Arial" w:cs="Arial"/>
          <w:i/>
          <w:iCs/>
        </w:rPr>
        <w:t xml:space="preserve">„Učitelé nemusejí dlouze hledat a trávit tak nad organizováním </w:t>
      </w:r>
      <w:r w:rsidR="008D4AB4">
        <w:rPr>
          <w:rFonts w:ascii="Arial" w:hAnsi="Arial" w:cs="Arial"/>
          <w:i/>
          <w:iCs/>
        </w:rPr>
        <w:t xml:space="preserve">školního </w:t>
      </w:r>
      <w:r w:rsidRPr="00D65292">
        <w:rPr>
          <w:rFonts w:ascii="Arial" w:hAnsi="Arial" w:cs="Arial"/>
          <w:i/>
          <w:iCs/>
        </w:rPr>
        <w:t xml:space="preserve">výletu, </w:t>
      </w:r>
      <w:r w:rsidR="008D4AB4">
        <w:rPr>
          <w:rFonts w:ascii="Arial" w:hAnsi="Arial" w:cs="Arial"/>
          <w:i/>
          <w:iCs/>
        </w:rPr>
        <w:t xml:space="preserve">zahraničního zájezdu, </w:t>
      </w:r>
      <w:r w:rsidRPr="00D65292">
        <w:rPr>
          <w:rFonts w:ascii="Arial" w:hAnsi="Arial" w:cs="Arial"/>
          <w:i/>
          <w:iCs/>
        </w:rPr>
        <w:t xml:space="preserve">školy v přírodě nebo lyžařského kurzu svůj volný čas. Organizátorvýletu.cz jim ho ušetří soustředěním informací </w:t>
      </w:r>
      <w:r w:rsidR="00F2121B">
        <w:rPr>
          <w:rFonts w:ascii="Arial" w:hAnsi="Arial" w:cs="Arial"/>
          <w:i/>
          <w:iCs/>
        </w:rPr>
        <w:t xml:space="preserve">a kontaktů </w:t>
      </w:r>
      <w:r w:rsidRPr="00D65292">
        <w:rPr>
          <w:rFonts w:ascii="Arial" w:hAnsi="Arial" w:cs="Arial"/>
          <w:i/>
          <w:iCs/>
        </w:rPr>
        <w:t>na jednom místě.</w:t>
      </w:r>
      <w:r w:rsidR="00F2121B">
        <w:rPr>
          <w:rFonts w:ascii="Arial" w:hAnsi="Arial" w:cs="Arial"/>
          <w:i/>
          <w:iCs/>
        </w:rPr>
        <w:t xml:space="preserve"> </w:t>
      </w:r>
      <w:r w:rsidRPr="00D65292">
        <w:rPr>
          <w:rFonts w:ascii="Arial" w:hAnsi="Arial" w:cs="Arial"/>
          <w:i/>
          <w:iCs/>
        </w:rPr>
        <w:t>Organizátorvýletu.cz myslí na všechny aspekty, včetně právních předpisů souvisejících s organizováním školních výprav,“</w:t>
      </w:r>
      <w:r w:rsidRPr="00811006">
        <w:rPr>
          <w:rFonts w:ascii="Arial" w:hAnsi="Arial" w:cs="Arial"/>
        </w:rPr>
        <w:t xml:space="preserve"> vysvětlil zakladatel projektu Tomáš Veselka.</w:t>
      </w:r>
    </w:p>
    <w:p w:rsidR="00811006" w:rsidRPr="00811006" w:rsidRDefault="00811006" w:rsidP="00811006">
      <w:pPr>
        <w:rPr>
          <w:rFonts w:ascii="Arial" w:hAnsi="Arial" w:cs="Arial"/>
        </w:rPr>
      </w:pPr>
    </w:p>
    <w:p w:rsidR="00811006" w:rsidRPr="00811006" w:rsidRDefault="007B22CC" w:rsidP="00811006">
      <w:pPr>
        <w:rPr>
          <w:rFonts w:ascii="Arial" w:hAnsi="Arial" w:cs="Arial"/>
          <w:b/>
        </w:rPr>
      </w:pPr>
      <w:r w:rsidRPr="007B22CC">
        <w:rPr>
          <w:rFonts w:ascii="Arial" w:hAnsi="Arial" w:cs="Arial"/>
          <w:b/>
        </w:rPr>
        <w:t>Cíle výletů a provozovat</w:t>
      </w:r>
      <w:r>
        <w:rPr>
          <w:rFonts w:ascii="Arial" w:hAnsi="Arial" w:cs="Arial"/>
          <w:b/>
        </w:rPr>
        <w:t>e</w:t>
      </w:r>
      <w:r w:rsidRPr="007B22CC">
        <w:rPr>
          <w:rFonts w:ascii="Arial" w:hAnsi="Arial" w:cs="Arial"/>
          <w:b/>
        </w:rPr>
        <w:t>lé služeb</w:t>
      </w:r>
    </w:p>
    <w:p w:rsidR="00811006" w:rsidRPr="00811006" w:rsidRDefault="00811006" w:rsidP="00811006">
      <w:pPr>
        <w:rPr>
          <w:rFonts w:ascii="Arial" w:hAnsi="Arial" w:cs="Arial"/>
        </w:rPr>
      </w:pPr>
    </w:p>
    <w:p w:rsidR="00811006" w:rsidRPr="00811006" w:rsidRDefault="00F2121B" w:rsidP="00811006">
      <w:pPr>
        <w:rPr>
          <w:rFonts w:ascii="Arial" w:hAnsi="Arial" w:cs="Arial"/>
        </w:rPr>
      </w:pPr>
      <w:r>
        <w:rPr>
          <w:rFonts w:ascii="Arial" w:hAnsi="Arial" w:cs="Arial"/>
        </w:rPr>
        <w:t>Na portálu</w:t>
      </w:r>
      <w:r w:rsidR="007535B7">
        <w:rPr>
          <w:rFonts w:ascii="Arial" w:hAnsi="Arial" w:cs="Arial"/>
        </w:rPr>
        <w:t xml:space="preserve"> Organizátorvýletu.cz uživatelé najdou informace a kontakty na </w:t>
      </w:r>
      <w:r w:rsidR="00811006" w:rsidRPr="00811006">
        <w:rPr>
          <w:rFonts w:ascii="Arial" w:hAnsi="Arial" w:cs="Arial"/>
        </w:rPr>
        <w:t xml:space="preserve">hrady a zámky, památníky, pevnosti a tvrze, muzea a galerie, jeskyně, farmy a ranče, ZOO, botanické zahrady, plavby lodí, zábavné a vzdělávací parky, lanová centra, paintball, </w:t>
      </w:r>
      <w:r>
        <w:rPr>
          <w:rFonts w:ascii="Arial" w:hAnsi="Arial" w:cs="Arial"/>
        </w:rPr>
        <w:t>tvořivé</w:t>
      </w:r>
      <w:r w:rsidR="00811006" w:rsidRPr="00811006">
        <w:rPr>
          <w:rFonts w:ascii="Arial" w:hAnsi="Arial" w:cs="Arial"/>
        </w:rPr>
        <w:t xml:space="preserve"> dílny, divadla pro děti, skanzeny, sklárny,</w:t>
      </w:r>
      <w:r>
        <w:rPr>
          <w:rFonts w:ascii="Arial" w:hAnsi="Arial" w:cs="Arial"/>
        </w:rPr>
        <w:t xml:space="preserve"> </w:t>
      </w:r>
      <w:r w:rsidR="00811006" w:rsidRPr="00811006">
        <w:rPr>
          <w:rFonts w:ascii="Arial" w:hAnsi="Arial" w:cs="Arial"/>
        </w:rPr>
        <w:t xml:space="preserve">hvězdárny, mlýny, aquaparky a podobně. </w:t>
      </w:r>
      <w:r w:rsidR="007535B7">
        <w:rPr>
          <w:rFonts w:ascii="Arial" w:hAnsi="Arial" w:cs="Arial"/>
        </w:rPr>
        <w:t xml:space="preserve">Uživatelé najdou na portálu také kontakty na </w:t>
      </w:r>
      <w:r w:rsidR="00811006" w:rsidRPr="00811006">
        <w:rPr>
          <w:rFonts w:ascii="Arial" w:hAnsi="Arial" w:cs="Arial"/>
        </w:rPr>
        <w:t xml:space="preserve">poskytovatelé autobusové a vlakové dopravy </w:t>
      </w:r>
      <w:r>
        <w:rPr>
          <w:rFonts w:ascii="Arial" w:hAnsi="Arial" w:cs="Arial"/>
        </w:rPr>
        <w:t>a</w:t>
      </w:r>
      <w:r w:rsidR="00811006" w:rsidRPr="00811006">
        <w:rPr>
          <w:rFonts w:ascii="Arial" w:hAnsi="Arial" w:cs="Arial"/>
        </w:rPr>
        <w:t xml:space="preserve"> ubytovací zařízení jako hotely, hostely, penziony, rekreační střediska, </w:t>
      </w:r>
      <w:r w:rsidR="007F30F2">
        <w:rPr>
          <w:rFonts w:ascii="Arial" w:hAnsi="Arial" w:cs="Arial"/>
        </w:rPr>
        <w:t xml:space="preserve">turistické </w:t>
      </w:r>
      <w:r w:rsidR="00811006" w:rsidRPr="00811006">
        <w:rPr>
          <w:rFonts w:ascii="Arial" w:hAnsi="Arial" w:cs="Arial"/>
        </w:rPr>
        <w:t>ubytovny,</w:t>
      </w:r>
      <w:r w:rsidR="00AF1E0C">
        <w:rPr>
          <w:rFonts w:ascii="Arial" w:hAnsi="Arial" w:cs="Arial"/>
        </w:rPr>
        <w:t xml:space="preserve"> </w:t>
      </w:r>
      <w:r w:rsidR="00811006" w:rsidRPr="00811006">
        <w:rPr>
          <w:rFonts w:ascii="Arial" w:hAnsi="Arial" w:cs="Arial"/>
        </w:rPr>
        <w:t xml:space="preserve">kempy a podobně. </w:t>
      </w:r>
      <w:r w:rsidR="007535B7">
        <w:rPr>
          <w:rFonts w:ascii="Arial" w:hAnsi="Arial" w:cs="Arial"/>
        </w:rPr>
        <w:t>Portál poskytuje uživatelům také kontakty na průvodce</w:t>
      </w:r>
      <w:r w:rsidR="00AF1E0C">
        <w:rPr>
          <w:rFonts w:ascii="Arial" w:hAnsi="Arial" w:cs="Arial"/>
        </w:rPr>
        <w:t>, kteří provází</w:t>
      </w:r>
      <w:r w:rsidR="007535B7">
        <w:rPr>
          <w:rFonts w:ascii="Arial" w:hAnsi="Arial" w:cs="Arial"/>
        </w:rPr>
        <w:t xml:space="preserve"> </w:t>
      </w:r>
      <w:r w:rsidR="00AF1E0C">
        <w:rPr>
          <w:rFonts w:ascii="Arial" w:hAnsi="Arial" w:cs="Arial"/>
        </w:rPr>
        <w:t>ve Vídni, Drážďanech, Berlíně, Norimberku, Regensburgu a v mnoha dalších evropských městech.</w:t>
      </w:r>
      <w:r w:rsidR="00AA76D7">
        <w:rPr>
          <w:rFonts w:ascii="Arial" w:hAnsi="Arial" w:cs="Arial"/>
        </w:rPr>
        <w:t xml:space="preserve"> </w:t>
      </w:r>
      <w:r w:rsidR="00C255DC">
        <w:rPr>
          <w:rFonts w:ascii="Arial" w:hAnsi="Arial" w:cs="Arial"/>
        </w:rPr>
        <w:t>Uživatelé najdou na portálu kontakty na více než 20 průvodců.</w:t>
      </w:r>
    </w:p>
    <w:p w:rsidR="00AA76D7" w:rsidRPr="00811006" w:rsidRDefault="00AA76D7" w:rsidP="00811006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811006" w:rsidRPr="00811006">
        <w:rPr>
          <w:rFonts w:ascii="Arial" w:hAnsi="Arial" w:cs="Arial"/>
        </w:rPr>
        <w:lastRenderedPageBreak/>
        <w:t xml:space="preserve">Co Organizátorvýletu.cz nabízí? </w:t>
      </w:r>
      <w:r w:rsidR="002C7FA0">
        <w:rPr>
          <w:rFonts w:ascii="Arial" w:hAnsi="Arial" w:cs="Arial"/>
        </w:rPr>
        <w:t>Uživatel</w:t>
      </w:r>
      <w:r w:rsidR="00811006" w:rsidRPr="00811006">
        <w:rPr>
          <w:rFonts w:ascii="Arial" w:hAnsi="Arial" w:cs="Arial"/>
        </w:rPr>
        <w:t xml:space="preserve"> na webu na záložce konkrétního </w:t>
      </w:r>
      <w:r w:rsidR="001C15CA">
        <w:rPr>
          <w:rFonts w:ascii="Arial" w:hAnsi="Arial" w:cs="Arial"/>
        </w:rPr>
        <w:t>poskytovatele služeb</w:t>
      </w:r>
      <w:r w:rsidR="00811006" w:rsidRPr="00811006">
        <w:rPr>
          <w:rFonts w:ascii="Arial" w:hAnsi="Arial" w:cs="Arial"/>
        </w:rPr>
        <w:t xml:space="preserve"> najde veškeré kontakty, jako jsou telefon, mobil, email, poštovní adresu, odkaz na web</w:t>
      </w:r>
      <w:r w:rsidR="001C15CA">
        <w:rPr>
          <w:rFonts w:ascii="Arial" w:hAnsi="Arial" w:cs="Arial"/>
        </w:rPr>
        <w:t>,</w:t>
      </w:r>
      <w:r w:rsidR="00811006" w:rsidRPr="00811006">
        <w:rPr>
          <w:rFonts w:ascii="Arial" w:hAnsi="Arial" w:cs="Arial"/>
        </w:rPr>
        <w:t xml:space="preserve"> fotografie</w:t>
      </w:r>
      <w:r>
        <w:rPr>
          <w:rFonts w:ascii="Arial" w:hAnsi="Arial" w:cs="Arial"/>
        </w:rPr>
        <w:t xml:space="preserve"> a </w:t>
      </w:r>
      <w:r w:rsidR="00811006" w:rsidRPr="00811006">
        <w:rPr>
          <w:rFonts w:ascii="Arial" w:hAnsi="Arial" w:cs="Arial"/>
        </w:rPr>
        <w:t>popis služeb</w:t>
      </w:r>
      <w:r>
        <w:rPr>
          <w:rFonts w:ascii="Arial" w:hAnsi="Arial" w:cs="Arial"/>
        </w:rPr>
        <w:t>.</w:t>
      </w:r>
    </w:p>
    <w:p w:rsidR="00811006" w:rsidRPr="006322FF" w:rsidRDefault="00811006" w:rsidP="00811006">
      <w:pPr>
        <w:rPr>
          <w:rFonts w:ascii="Arial" w:hAnsi="Arial" w:cs="Arial"/>
          <w:b/>
        </w:rPr>
      </w:pPr>
      <w:r w:rsidRPr="00811006">
        <w:rPr>
          <w:rFonts w:ascii="Arial" w:hAnsi="Arial" w:cs="Arial"/>
          <w:b/>
        </w:rPr>
        <w:t>Praktický průvodce pro učitele</w:t>
      </w:r>
    </w:p>
    <w:p w:rsidR="00811006" w:rsidRPr="00811006" w:rsidRDefault="00811006" w:rsidP="00811006">
      <w:pPr>
        <w:rPr>
          <w:rFonts w:ascii="Arial" w:hAnsi="Arial" w:cs="Arial"/>
        </w:rPr>
      </w:pPr>
      <w:r w:rsidRPr="00DC0EE7">
        <w:rPr>
          <w:rFonts w:ascii="Arial" w:hAnsi="Arial" w:cs="Arial"/>
          <w:i/>
          <w:iCs/>
        </w:rPr>
        <w:t>„Náš tým přesně ví, co učitelé hledají, když školní výlety zařizují. Organizátorvýletu.cz jim na jednom místě hledání usnadní. S organizováním školních výletů máme zkušenost již 21 let. Víme tedy poměrně přesně, co učitelé vyhledávají za informace a co je před odjezdem na výlet zajímá. Organizátorvýletu.cz vychází z námi získaných zkušeností a prostřednictvím portálu usnadňujeme učitelům jejich už tak náročnou práci,“</w:t>
      </w:r>
      <w:r w:rsidRPr="00811006">
        <w:rPr>
          <w:rFonts w:ascii="Arial" w:hAnsi="Arial" w:cs="Arial"/>
        </w:rPr>
        <w:t xml:space="preserve"> říká Veselka.</w:t>
      </w:r>
    </w:p>
    <w:p w:rsidR="00811006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 xml:space="preserve">Součástí webu je také Praktický průvodce pro učitele, jenž obsahuje rady, doporučení a upozornění, na co si dát pozor při organizování výletu. </w:t>
      </w:r>
      <w:r w:rsidRPr="00DC0EE7">
        <w:rPr>
          <w:rFonts w:ascii="Arial" w:hAnsi="Arial" w:cs="Arial"/>
          <w:i/>
          <w:iCs/>
        </w:rPr>
        <w:t>„Průvodce je opět založen na našem více než dvacetiletém know-how s organizováním školních výletů. Jsme tu proto, aby bylo snadné, příjemné a mnohem méně časově náročné pro ně plánovat a vybírat výlety, volit nejvhodnější dopravce</w:t>
      </w:r>
      <w:r w:rsidR="00F22435">
        <w:rPr>
          <w:rFonts w:ascii="Arial" w:hAnsi="Arial" w:cs="Arial"/>
          <w:i/>
          <w:iCs/>
        </w:rPr>
        <w:t>, průvodce</w:t>
      </w:r>
      <w:r w:rsidRPr="00DC0EE7">
        <w:rPr>
          <w:rFonts w:ascii="Arial" w:hAnsi="Arial" w:cs="Arial"/>
          <w:i/>
          <w:iCs/>
        </w:rPr>
        <w:t xml:space="preserve"> a ubytování. Stránky jsou navrženy na základě informací a připomínek od učitelů. Ti přesně vědí, co jim při plánování školních výletů chybělo. Teď už to mají k dispozici na jednom místě,“</w:t>
      </w:r>
      <w:r w:rsidRPr="00811006">
        <w:rPr>
          <w:rFonts w:ascii="Arial" w:hAnsi="Arial" w:cs="Arial"/>
        </w:rPr>
        <w:t xml:space="preserve"> doplnil Veselka.</w:t>
      </w:r>
    </w:p>
    <w:p w:rsidR="00811006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>Hlavní funkcí stránek je snadno, rychle a přehledně najít</w:t>
      </w:r>
      <w:r w:rsidR="007D3F93">
        <w:rPr>
          <w:rFonts w:ascii="Arial" w:hAnsi="Arial" w:cs="Arial"/>
        </w:rPr>
        <w:t xml:space="preserve"> </w:t>
      </w:r>
      <w:r w:rsidRPr="00811006">
        <w:rPr>
          <w:rFonts w:ascii="Arial" w:hAnsi="Arial" w:cs="Arial"/>
        </w:rPr>
        <w:t>výlet, dopravce</w:t>
      </w:r>
      <w:r w:rsidR="00A140FF">
        <w:rPr>
          <w:rFonts w:ascii="Arial" w:hAnsi="Arial" w:cs="Arial"/>
        </w:rPr>
        <w:t>, průvodce</w:t>
      </w:r>
      <w:r w:rsidRPr="00811006">
        <w:rPr>
          <w:rFonts w:ascii="Arial" w:hAnsi="Arial" w:cs="Arial"/>
        </w:rPr>
        <w:t xml:space="preserve"> a ubytování podle požadovaných kritérií. </w:t>
      </w:r>
    </w:p>
    <w:p w:rsidR="00811006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>Pro představu uvádíme příklad</w:t>
      </w:r>
      <w:r w:rsidR="004A2960">
        <w:rPr>
          <w:rFonts w:ascii="Arial" w:hAnsi="Arial" w:cs="Arial"/>
        </w:rPr>
        <w:t xml:space="preserve"> organizace zahraničního zájezdu:</w:t>
      </w:r>
    </w:p>
    <w:p w:rsidR="004A2960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 xml:space="preserve">1. </w:t>
      </w:r>
      <w:r w:rsidR="004A2960">
        <w:rPr>
          <w:rFonts w:ascii="Arial" w:hAnsi="Arial" w:cs="Arial"/>
        </w:rPr>
        <w:t xml:space="preserve">Pedagog si vybere </w:t>
      </w:r>
      <w:r w:rsidR="004A2960" w:rsidRPr="00811006">
        <w:rPr>
          <w:rFonts w:ascii="Arial" w:hAnsi="Arial" w:cs="Arial"/>
        </w:rPr>
        <w:t>dopravce podle kraje a okresu, ve kterém se nachází škola.</w:t>
      </w:r>
    </w:p>
    <w:p w:rsidR="006322FF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 xml:space="preserve">2. Potom si vybere </w:t>
      </w:r>
      <w:r w:rsidR="004A2960">
        <w:rPr>
          <w:rFonts w:ascii="Arial" w:hAnsi="Arial" w:cs="Arial"/>
        </w:rPr>
        <w:t>průvodce podle města, do kterého chce vyrazit na výlet</w:t>
      </w:r>
      <w:r w:rsidR="001C15CA">
        <w:rPr>
          <w:rFonts w:ascii="Arial" w:hAnsi="Arial" w:cs="Arial"/>
        </w:rPr>
        <w:t xml:space="preserve"> (průvodci nabízejí vytvoření itineráře na míru </w:t>
      </w:r>
      <w:r w:rsidR="007D3F93">
        <w:rPr>
          <w:rFonts w:ascii="Arial" w:hAnsi="Arial" w:cs="Arial"/>
        </w:rPr>
        <w:t>dle</w:t>
      </w:r>
      <w:r w:rsidR="001C15CA">
        <w:rPr>
          <w:rFonts w:ascii="Arial" w:hAnsi="Arial" w:cs="Arial"/>
        </w:rPr>
        <w:t xml:space="preserve"> požadavků učitelů a zajištění rezervace prohlídek).</w:t>
      </w:r>
    </w:p>
    <w:p w:rsidR="004A2960" w:rsidRDefault="004A2960" w:rsidP="0081100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11006" w:rsidRPr="00811006">
        <w:rPr>
          <w:rFonts w:ascii="Arial" w:hAnsi="Arial" w:cs="Arial"/>
        </w:rPr>
        <w:t xml:space="preserve">. A nakonec kontaktuje </w:t>
      </w:r>
      <w:r>
        <w:rPr>
          <w:rFonts w:ascii="Arial" w:hAnsi="Arial" w:cs="Arial"/>
        </w:rPr>
        <w:t>vybraného dopravce a průvodce.</w:t>
      </w:r>
    </w:p>
    <w:p w:rsidR="00811006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>Celá organizace</w:t>
      </w:r>
      <w:r w:rsidR="004A2960">
        <w:rPr>
          <w:rFonts w:ascii="Arial" w:hAnsi="Arial" w:cs="Arial"/>
        </w:rPr>
        <w:t xml:space="preserve"> zahraničního zájezdu</w:t>
      </w:r>
      <w:r w:rsidR="006322FF">
        <w:rPr>
          <w:rFonts w:ascii="Arial" w:hAnsi="Arial" w:cs="Arial"/>
        </w:rPr>
        <w:t xml:space="preserve"> </w:t>
      </w:r>
      <w:r w:rsidRPr="00811006">
        <w:rPr>
          <w:rFonts w:ascii="Arial" w:hAnsi="Arial" w:cs="Arial"/>
        </w:rPr>
        <w:t>zabere kantorovi 5 až 10 minut času.</w:t>
      </w:r>
      <w:r w:rsidR="004A2960">
        <w:rPr>
          <w:rFonts w:ascii="Arial" w:hAnsi="Arial" w:cs="Arial"/>
        </w:rPr>
        <w:t xml:space="preserve"> Zájezd</w:t>
      </w:r>
      <w:r w:rsidRPr="00811006">
        <w:rPr>
          <w:rFonts w:ascii="Arial" w:hAnsi="Arial" w:cs="Arial"/>
        </w:rPr>
        <w:t xml:space="preserve"> je připraven.</w:t>
      </w:r>
    </w:p>
    <w:p w:rsidR="00394870" w:rsidRDefault="00394870" w:rsidP="00811006">
      <w:pPr>
        <w:rPr>
          <w:rFonts w:ascii="Arial" w:hAnsi="Arial" w:cs="Arial"/>
          <w:b/>
        </w:rPr>
      </w:pPr>
    </w:p>
    <w:p w:rsidR="00AE53AB" w:rsidRPr="00AE53AB" w:rsidRDefault="00AE53AB" w:rsidP="00811006">
      <w:pPr>
        <w:rPr>
          <w:rFonts w:ascii="Arial" w:hAnsi="Arial" w:cs="Arial"/>
          <w:bCs/>
        </w:rPr>
      </w:pPr>
      <w:r w:rsidRPr="00AE53AB">
        <w:rPr>
          <w:rFonts w:ascii="Arial" w:hAnsi="Arial" w:cs="Arial"/>
          <w:bCs/>
        </w:rPr>
        <w:t xml:space="preserve">Více o portálu na </w:t>
      </w:r>
      <w:hyperlink r:id="rId9" w:history="1">
        <w:r w:rsidRPr="00AE53AB">
          <w:rPr>
            <w:rStyle w:val="Hypertextovodkaz"/>
            <w:rFonts w:ascii="Arial" w:hAnsi="Arial" w:cs="Arial"/>
            <w:bCs/>
          </w:rPr>
          <w:t>www.organizatorvyletu.cz</w:t>
        </w:r>
      </w:hyperlink>
    </w:p>
    <w:p w:rsidR="00AE53AB" w:rsidRDefault="00AE53AB" w:rsidP="00811006">
      <w:pPr>
        <w:rPr>
          <w:rFonts w:ascii="Arial" w:hAnsi="Arial" w:cs="Arial"/>
          <w:b/>
        </w:rPr>
      </w:pPr>
    </w:p>
    <w:p w:rsidR="00811006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  <w:b/>
        </w:rPr>
        <w:t>Kontakt pro média</w:t>
      </w:r>
      <w:r w:rsidRPr="00811006">
        <w:rPr>
          <w:rFonts w:ascii="Arial" w:hAnsi="Arial" w:cs="Arial"/>
        </w:rPr>
        <w:t>:</w:t>
      </w:r>
    </w:p>
    <w:p w:rsidR="00811006" w:rsidRPr="00811006" w:rsidRDefault="00811006" w:rsidP="00811006">
      <w:pPr>
        <w:rPr>
          <w:rFonts w:ascii="Arial" w:hAnsi="Arial" w:cs="Arial"/>
        </w:rPr>
      </w:pPr>
      <w:r w:rsidRPr="00811006">
        <w:rPr>
          <w:rFonts w:ascii="Arial" w:hAnsi="Arial" w:cs="Arial"/>
        </w:rPr>
        <w:t>Tomáš Veselka: mobil</w:t>
      </w:r>
      <w:r w:rsidR="00DC0EE7">
        <w:rPr>
          <w:rFonts w:ascii="Arial" w:hAnsi="Arial" w:cs="Arial"/>
        </w:rPr>
        <w:t xml:space="preserve">: </w:t>
      </w:r>
      <w:r w:rsidR="00DC0EE7" w:rsidRPr="00DC0EE7">
        <w:rPr>
          <w:rFonts w:ascii="Arial" w:hAnsi="Arial" w:cs="Arial"/>
        </w:rPr>
        <w:t>728 602 641</w:t>
      </w:r>
      <w:r w:rsidRPr="00811006">
        <w:rPr>
          <w:rFonts w:ascii="Arial" w:hAnsi="Arial" w:cs="Arial"/>
        </w:rPr>
        <w:t>, e-mail:</w:t>
      </w:r>
      <w:r w:rsidR="00DC0EE7">
        <w:rPr>
          <w:rFonts w:ascii="Arial" w:hAnsi="Arial" w:cs="Arial"/>
        </w:rPr>
        <w:t xml:space="preserve"> </w:t>
      </w:r>
      <w:r w:rsidR="00DC0EE7" w:rsidRPr="00DC0EE7">
        <w:rPr>
          <w:rFonts w:ascii="Arial" w:hAnsi="Arial" w:cs="Arial"/>
        </w:rPr>
        <w:t>veselka@organizatorvyletu.cz</w:t>
      </w:r>
    </w:p>
    <w:p w:rsidR="00811006" w:rsidRPr="00811006" w:rsidRDefault="00811006" w:rsidP="00811006">
      <w:pPr>
        <w:rPr>
          <w:rFonts w:ascii="Arial" w:hAnsi="Arial" w:cs="Arial"/>
        </w:rPr>
      </w:pPr>
    </w:p>
    <w:p w:rsidR="00811006" w:rsidRPr="00811006" w:rsidRDefault="00811006" w:rsidP="00811006">
      <w:pPr>
        <w:rPr>
          <w:rFonts w:ascii="Arial" w:hAnsi="Arial" w:cs="Arial"/>
        </w:rPr>
      </w:pPr>
    </w:p>
    <w:p w:rsidR="009761CC" w:rsidRPr="00811006" w:rsidRDefault="009761CC" w:rsidP="003B135E">
      <w:pPr>
        <w:rPr>
          <w:rFonts w:ascii="Arial" w:hAnsi="Arial" w:cs="Arial"/>
        </w:rPr>
      </w:pPr>
    </w:p>
    <w:sectPr w:rsidR="009761CC" w:rsidRPr="00811006" w:rsidSect="00907B5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BB2" w:rsidRDefault="00BE2BB2" w:rsidP="008C5EB1">
      <w:pPr>
        <w:spacing w:after="0" w:line="240" w:lineRule="auto"/>
      </w:pPr>
      <w:r>
        <w:separator/>
      </w:r>
    </w:p>
  </w:endnote>
  <w:endnote w:type="continuationSeparator" w:id="0">
    <w:p w:rsidR="00BE2BB2" w:rsidRDefault="00BE2BB2" w:rsidP="008C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161" w:rsidRPr="00AD7752" w:rsidRDefault="00A15161" w:rsidP="00A15161">
    <w:pPr>
      <w:pStyle w:val="Zpat"/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AD7752">
      <w:rPr>
        <w:rFonts w:ascii="Arial" w:hAnsi="Arial" w:cs="Arial"/>
        <w:color w:val="333333"/>
        <w:sz w:val="18"/>
        <w:szCs w:val="18"/>
        <w:shd w:val="clear" w:color="auto" w:fill="FFFFFF"/>
      </w:rPr>
      <w:t>Tomáš Veselka</w:t>
    </w:r>
  </w:p>
  <w:p w:rsidR="00A15161" w:rsidRDefault="00A15161" w:rsidP="00A1516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Adresa sídla: Ženíškova 2122/4, </w:t>
    </w:r>
  </w:p>
  <w:p w:rsidR="00A15161" w:rsidRPr="00AD7752" w:rsidRDefault="00A15161" w:rsidP="00A15161">
    <w:pPr>
      <w:pStyle w:val="Zpat"/>
      <w:rPr>
        <w:rFonts w:ascii="Arial" w:hAnsi="Arial" w:cs="Arial"/>
        <w:sz w:val="18"/>
        <w:szCs w:val="18"/>
      </w:rPr>
    </w:pPr>
    <w:r w:rsidRPr="00AD7752">
      <w:rPr>
        <w:rFonts w:ascii="Arial" w:hAnsi="Arial" w:cs="Arial"/>
        <w:sz w:val="18"/>
        <w:szCs w:val="18"/>
      </w:rPr>
      <w:t>149 00, Praha 4 - Chodov</w:t>
    </w:r>
    <w:r w:rsidRPr="00AD7752">
      <w:rPr>
        <w:rFonts w:ascii="Arial" w:hAnsi="Arial" w:cs="Arial"/>
        <w:sz w:val="18"/>
        <w:szCs w:val="18"/>
      </w:rPr>
      <w:ptab w:relativeTo="margin" w:alignment="center" w:leader="none"/>
    </w:r>
    <w:r w:rsidRPr="00AD7752">
      <w:rPr>
        <w:rFonts w:ascii="Arial" w:hAnsi="Arial" w:cs="Arial"/>
        <w:sz w:val="18"/>
        <w:szCs w:val="18"/>
      </w:rPr>
      <w:ptab w:relativeTo="margin" w:alignment="right" w:leader="none"/>
    </w:r>
    <w:r w:rsidRPr="00AD7752">
      <w:rPr>
        <w:rFonts w:ascii="Arial" w:hAnsi="Arial" w:cs="Arial"/>
        <w:sz w:val="18"/>
        <w:szCs w:val="18"/>
      </w:rPr>
      <w:t xml:space="preserve"> </w:t>
    </w:r>
  </w:p>
  <w:p w:rsidR="00A15161" w:rsidRDefault="00A15161" w:rsidP="00A15161">
    <w:pPr>
      <w:pStyle w:val="Zpat"/>
    </w:pPr>
    <w:r>
      <w:rPr>
        <w:rFonts w:ascii="Arial" w:hAnsi="Arial" w:cs="Arial"/>
        <w:sz w:val="18"/>
        <w:szCs w:val="18"/>
      </w:rPr>
      <w:t>IČ</w:t>
    </w:r>
    <w:r w:rsidRPr="00AD7752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0270770</w:t>
    </w:r>
  </w:p>
  <w:p w:rsidR="00A15161" w:rsidRPr="00DE153A" w:rsidRDefault="00A15161" w:rsidP="00907B56">
    <w:pPr>
      <w:pStyle w:val="Zpat"/>
      <w:jc w:val="center"/>
      <w:rPr>
        <w:rFonts w:ascii="Bree Rg" w:hAnsi="Bree Rg"/>
        <w:b/>
        <w:color w:val="16C8C4"/>
        <w:sz w:val="24"/>
        <w:u w:val="single"/>
      </w:rPr>
    </w:pPr>
    <w:r w:rsidRPr="00DE153A">
      <w:rPr>
        <w:rFonts w:ascii="Bree Rg" w:hAnsi="Bree Rg"/>
        <w:b/>
        <w:color w:val="16C8C4"/>
        <w:sz w:val="24"/>
        <w:u w:val="single"/>
      </w:rPr>
      <w:t>www.organizatorvyletu.cz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0B7" w:rsidRPr="00811006" w:rsidRDefault="001910B7" w:rsidP="000035C1">
    <w:pPr>
      <w:pStyle w:val="Zpat"/>
      <w:rPr>
        <w:rFonts w:ascii="Arial" w:hAnsi="Arial" w:cs="Arial"/>
        <w:sz w:val="18"/>
        <w:szCs w:val="18"/>
        <w:shd w:val="clear" w:color="auto" w:fill="FFFFFF"/>
      </w:rPr>
    </w:pPr>
    <w:r w:rsidRPr="00811006">
      <w:rPr>
        <w:rFonts w:ascii="Arial" w:hAnsi="Arial" w:cs="Arial"/>
        <w:sz w:val="18"/>
        <w:szCs w:val="18"/>
        <w:shd w:val="clear" w:color="auto" w:fill="FFFFFF"/>
      </w:rPr>
      <w:t>Portál Organizátorvýletu.cz</w:t>
    </w:r>
  </w:p>
  <w:p w:rsidR="00A15161" w:rsidRPr="00811006" w:rsidRDefault="001910B7" w:rsidP="000035C1">
    <w:pPr>
      <w:pStyle w:val="Zpat"/>
      <w:rPr>
        <w:rFonts w:ascii="Arial" w:hAnsi="Arial" w:cs="Arial"/>
        <w:sz w:val="18"/>
        <w:szCs w:val="18"/>
        <w:shd w:val="clear" w:color="auto" w:fill="FFFFFF"/>
      </w:rPr>
    </w:pPr>
    <w:r w:rsidRPr="00811006">
      <w:rPr>
        <w:rFonts w:ascii="Arial" w:hAnsi="Arial" w:cs="Arial"/>
        <w:sz w:val="18"/>
        <w:szCs w:val="18"/>
        <w:shd w:val="clear" w:color="auto" w:fill="FFFFFF"/>
      </w:rPr>
      <w:t xml:space="preserve">Provozovatelem portálu je fyzická osoba: </w:t>
    </w:r>
    <w:r w:rsidR="00A15161" w:rsidRPr="00811006">
      <w:rPr>
        <w:rFonts w:ascii="Arial" w:hAnsi="Arial" w:cs="Arial"/>
        <w:sz w:val="18"/>
        <w:szCs w:val="18"/>
        <w:shd w:val="clear" w:color="auto" w:fill="FFFFFF"/>
      </w:rPr>
      <w:t>Tomáš Veselka</w:t>
    </w:r>
  </w:p>
  <w:p w:rsidR="001910B7" w:rsidRPr="00811006" w:rsidRDefault="00A15161" w:rsidP="000035C1">
    <w:pPr>
      <w:pStyle w:val="Zpat"/>
    </w:pPr>
    <w:r w:rsidRPr="00811006">
      <w:rPr>
        <w:rFonts w:ascii="Arial" w:hAnsi="Arial" w:cs="Arial"/>
        <w:sz w:val="18"/>
        <w:szCs w:val="18"/>
      </w:rPr>
      <w:t>Adresa sídla: Ženíškova 2122/4, 149 00, Praha 4 - Chodov</w:t>
    </w:r>
    <w:r w:rsidR="001910B7" w:rsidRPr="00811006">
      <w:t xml:space="preserve"> </w:t>
    </w:r>
  </w:p>
  <w:p w:rsidR="00811006" w:rsidRDefault="001910B7" w:rsidP="000035C1">
    <w:pPr>
      <w:pStyle w:val="Zpat"/>
      <w:rPr>
        <w:rFonts w:ascii="Arial" w:hAnsi="Arial" w:cs="Arial"/>
        <w:sz w:val="18"/>
        <w:szCs w:val="18"/>
      </w:rPr>
    </w:pPr>
    <w:r w:rsidRPr="00811006">
      <w:rPr>
        <w:rFonts w:ascii="Arial" w:hAnsi="Arial" w:cs="Arial"/>
        <w:sz w:val="18"/>
        <w:szCs w:val="18"/>
      </w:rPr>
      <w:t xml:space="preserve">e-mail: </w:t>
    </w:r>
    <w:r w:rsidR="00811006" w:rsidRPr="00811006">
      <w:rPr>
        <w:rFonts w:ascii="Arial" w:hAnsi="Arial" w:cs="Arial"/>
        <w:sz w:val="18"/>
        <w:szCs w:val="18"/>
      </w:rPr>
      <w:t>veselka@organizatorvyletu.cz</w:t>
    </w:r>
    <w:r w:rsidR="00811006">
      <w:rPr>
        <w:rFonts w:ascii="Arial" w:hAnsi="Arial" w:cs="Arial"/>
        <w:sz w:val="18"/>
        <w:szCs w:val="18"/>
      </w:rPr>
      <w:t xml:space="preserve"> </w:t>
    </w:r>
    <w:r w:rsidR="00811006" w:rsidRPr="00E43FCC">
      <w:rPr>
        <w:rFonts w:ascii="Arial" w:hAnsi="Arial" w:cs="Arial"/>
        <w:color w:val="808080"/>
        <w:spacing w:val="1"/>
        <w:sz w:val="18"/>
        <w:szCs w:val="18"/>
      </w:rPr>
      <w:t>|</w:t>
    </w:r>
    <w:r w:rsidR="00811006">
      <w:rPr>
        <w:rFonts w:ascii="Arial" w:hAnsi="Arial" w:cs="Arial"/>
        <w:color w:val="808080"/>
        <w:spacing w:val="1"/>
        <w:sz w:val="18"/>
        <w:szCs w:val="18"/>
      </w:rPr>
      <w:t xml:space="preserve"> </w:t>
    </w:r>
    <w:r w:rsidRPr="00811006">
      <w:rPr>
        <w:rFonts w:ascii="Arial" w:hAnsi="Arial" w:cs="Arial"/>
        <w:sz w:val="18"/>
        <w:szCs w:val="18"/>
      </w:rPr>
      <w:t>telefon: 728 602 641</w:t>
    </w:r>
    <w:r w:rsidR="00A15161" w:rsidRPr="00811006">
      <w:rPr>
        <w:rFonts w:ascii="Arial" w:hAnsi="Arial" w:cs="Arial"/>
        <w:sz w:val="18"/>
        <w:szCs w:val="18"/>
      </w:rPr>
      <w:ptab w:relativeTo="margin" w:alignment="center" w:leader="none"/>
    </w:r>
    <w:r w:rsidR="00A15161" w:rsidRPr="00811006">
      <w:rPr>
        <w:rFonts w:ascii="Arial" w:hAnsi="Arial" w:cs="Arial"/>
        <w:sz w:val="18"/>
        <w:szCs w:val="18"/>
      </w:rPr>
      <w:ptab w:relativeTo="margin" w:alignment="right" w:leader="none"/>
    </w:r>
    <w:r w:rsidR="00A15161" w:rsidRPr="00811006">
      <w:rPr>
        <w:rFonts w:ascii="Arial" w:hAnsi="Arial" w:cs="Arial"/>
        <w:sz w:val="18"/>
        <w:szCs w:val="18"/>
      </w:rPr>
      <w:t xml:space="preserve"> </w:t>
    </w:r>
  </w:p>
  <w:p w:rsidR="00A15161" w:rsidRPr="00811006" w:rsidRDefault="00A15161" w:rsidP="000035C1">
    <w:pPr>
      <w:pStyle w:val="Zpat"/>
      <w:rPr>
        <w:rFonts w:ascii="Arial" w:hAnsi="Arial" w:cs="Arial"/>
        <w:sz w:val="18"/>
        <w:szCs w:val="18"/>
      </w:rPr>
    </w:pPr>
    <w:r w:rsidRPr="00811006">
      <w:rPr>
        <w:rFonts w:ascii="Arial" w:hAnsi="Arial" w:cs="Arial"/>
        <w:sz w:val="18"/>
        <w:szCs w:val="18"/>
      </w:rPr>
      <w:t>IČ: 0270770</w:t>
    </w:r>
  </w:p>
  <w:p w:rsidR="00811006" w:rsidRPr="00811006" w:rsidRDefault="00811006" w:rsidP="000035C1">
    <w:pPr>
      <w:pStyle w:val="Zpat"/>
    </w:pPr>
    <w:r w:rsidRPr="00811006">
      <w:rPr>
        <w:rFonts w:ascii="Arial" w:hAnsi="Arial" w:cs="Arial"/>
        <w:sz w:val="18"/>
        <w:szCs w:val="18"/>
      </w:rPr>
      <w:t>Bankovní spojení: Fio banka 2200555229/2010</w:t>
    </w:r>
  </w:p>
  <w:p w:rsidR="00A15161" w:rsidRDefault="00A15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BB2" w:rsidRDefault="00BE2BB2" w:rsidP="008C5EB1">
      <w:pPr>
        <w:spacing w:after="0" w:line="240" w:lineRule="auto"/>
      </w:pPr>
      <w:r>
        <w:separator/>
      </w:r>
    </w:p>
  </w:footnote>
  <w:footnote w:type="continuationSeparator" w:id="0">
    <w:p w:rsidR="00BE2BB2" w:rsidRDefault="00BE2BB2" w:rsidP="008C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161" w:rsidRDefault="000000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7733" o:spid="_x0000_s103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otiv-bg-0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161" w:rsidRDefault="000000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7734" o:spid="_x0000_s103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motiv-bg-04-01"/>
          <w10:wrap anchorx="margin" anchory="margin"/>
        </v:shape>
      </w:pict>
    </w:r>
    <w:r w:rsidR="00A1516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241DF4" wp14:editId="6F9E15CB">
          <wp:simplePos x="0" y="0"/>
          <wp:positionH relativeFrom="column">
            <wp:posOffset>34290</wp:posOffset>
          </wp:positionH>
          <wp:positionV relativeFrom="paragraph">
            <wp:posOffset>-135890</wp:posOffset>
          </wp:positionV>
          <wp:extent cx="1379220" cy="52387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ganizator-vyletu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161" w:rsidRDefault="0000000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7732" o:spid="_x0000_s103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otiv-bg-0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7CC"/>
    <w:multiLevelType w:val="hybridMultilevel"/>
    <w:tmpl w:val="F4FC0532"/>
    <w:lvl w:ilvl="0" w:tplc="3A02B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B04"/>
    <w:multiLevelType w:val="hybridMultilevel"/>
    <w:tmpl w:val="5E02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853"/>
    <w:multiLevelType w:val="hybridMultilevel"/>
    <w:tmpl w:val="9DEC17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C164A"/>
    <w:multiLevelType w:val="hybridMultilevel"/>
    <w:tmpl w:val="B59E07C4"/>
    <w:lvl w:ilvl="0" w:tplc="31060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72C8"/>
    <w:multiLevelType w:val="hybridMultilevel"/>
    <w:tmpl w:val="932CAD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52D9"/>
    <w:multiLevelType w:val="hybridMultilevel"/>
    <w:tmpl w:val="27949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5C1F"/>
    <w:multiLevelType w:val="hybridMultilevel"/>
    <w:tmpl w:val="564E8234"/>
    <w:lvl w:ilvl="0" w:tplc="7CF082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3A35"/>
    <w:multiLevelType w:val="hybridMultilevel"/>
    <w:tmpl w:val="61F21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16BD"/>
    <w:multiLevelType w:val="hybridMultilevel"/>
    <w:tmpl w:val="2BDC114A"/>
    <w:lvl w:ilvl="0" w:tplc="1C30E4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53B2"/>
    <w:multiLevelType w:val="hybridMultilevel"/>
    <w:tmpl w:val="D38E822A"/>
    <w:lvl w:ilvl="0" w:tplc="1C30E4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C6D"/>
    <w:multiLevelType w:val="hybridMultilevel"/>
    <w:tmpl w:val="A412DE3C"/>
    <w:lvl w:ilvl="0" w:tplc="271227F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C3508"/>
    <w:multiLevelType w:val="hybridMultilevel"/>
    <w:tmpl w:val="86C229B8"/>
    <w:lvl w:ilvl="0" w:tplc="E80A65D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04811"/>
    <w:multiLevelType w:val="hybridMultilevel"/>
    <w:tmpl w:val="F9DC301C"/>
    <w:lvl w:ilvl="0" w:tplc="E80A65D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2E068B"/>
    <w:multiLevelType w:val="hybridMultilevel"/>
    <w:tmpl w:val="7E30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108BD"/>
    <w:multiLevelType w:val="hybridMultilevel"/>
    <w:tmpl w:val="C3320CD6"/>
    <w:lvl w:ilvl="0" w:tplc="271227F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17ECA"/>
    <w:multiLevelType w:val="hybridMultilevel"/>
    <w:tmpl w:val="21A8AF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849E3"/>
    <w:multiLevelType w:val="hybridMultilevel"/>
    <w:tmpl w:val="870EB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220"/>
    <w:multiLevelType w:val="hybridMultilevel"/>
    <w:tmpl w:val="57ACEE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75D96"/>
    <w:multiLevelType w:val="hybridMultilevel"/>
    <w:tmpl w:val="A7B2D150"/>
    <w:lvl w:ilvl="0" w:tplc="84288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178B0"/>
    <w:multiLevelType w:val="hybridMultilevel"/>
    <w:tmpl w:val="8D8A5FBC"/>
    <w:lvl w:ilvl="0" w:tplc="CC4AD012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60166"/>
    <w:multiLevelType w:val="hybridMultilevel"/>
    <w:tmpl w:val="3B885FBA"/>
    <w:lvl w:ilvl="0" w:tplc="93A258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3CC5"/>
    <w:multiLevelType w:val="hybridMultilevel"/>
    <w:tmpl w:val="FE1041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F3942"/>
    <w:multiLevelType w:val="hybridMultilevel"/>
    <w:tmpl w:val="9CC006A6"/>
    <w:lvl w:ilvl="0" w:tplc="1C30E4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716FF"/>
    <w:multiLevelType w:val="multilevel"/>
    <w:tmpl w:val="F1D66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8C7CD8"/>
    <w:multiLevelType w:val="hybridMultilevel"/>
    <w:tmpl w:val="9FDEA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35D1B"/>
    <w:multiLevelType w:val="hybridMultilevel"/>
    <w:tmpl w:val="8BB8A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1204">
    <w:abstractNumId w:val="25"/>
  </w:num>
  <w:num w:numId="2" w16cid:durableId="492254936">
    <w:abstractNumId w:val="10"/>
  </w:num>
  <w:num w:numId="3" w16cid:durableId="1904291583">
    <w:abstractNumId w:val="7"/>
  </w:num>
  <w:num w:numId="4" w16cid:durableId="1125975218">
    <w:abstractNumId w:val="17"/>
  </w:num>
  <w:num w:numId="5" w16cid:durableId="1319848471">
    <w:abstractNumId w:val="16"/>
  </w:num>
  <w:num w:numId="6" w16cid:durableId="1357847129">
    <w:abstractNumId w:val="6"/>
  </w:num>
  <w:num w:numId="7" w16cid:durableId="583341026">
    <w:abstractNumId w:val="3"/>
  </w:num>
  <w:num w:numId="8" w16cid:durableId="520970144">
    <w:abstractNumId w:val="18"/>
  </w:num>
  <w:num w:numId="9" w16cid:durableId="1284145078">
    <w:abstractNumId w:val="15"/>
  </w:num>
  <w:num w:numId="10" w16cid:durableId="1682734652">
    <w:abstractNumId w:val="21"/>
  </w:num>
  <w:num w:numId="11" w16cid:durableId="593170994">
    <w:abstractNumId w:val="14"/>
  </w:num>
  <w:num w:numId="12" w16cid:durableId="286013524">
    <w:abstractNumId w:val="4"/>
  </w:num>
  <w:num w:numId="13" w16cid:durableId="653871598">
    <w:abstractNumId w:val="23"/>
  </w:num>
  <w:num w:numId="14" w16cid:durableId="1472750323">
    <w:abstractNumId w:val="5"/>
  </w:num>
  <w:num w:numId="15" w16cid:durableId="221062898">
    <w:abstractNumId w:val="24"/>
  </w:num>
  <w:num w:numId="16" w16cid:durableId="646979215">
    <w:abstractNumId w:val="9"/>
  </w:num>
  <w:num w:numId="17" w16cid:durableId="922569505">
    <w:abstractNumId w:val="2"/>
  </w:num>
  <w:num w:numId="18" w16cid:durableId="25448825">
    <w:abstractNumId w:val="8"/>
  </w:num>
  <w:num w:numId="19" w16cid:durableId="2045717228">
    <w:abstractNumId w:val="22"/>
  </w:num>
  <w:num w:numId="20" w16cid:durableId="1065101194">
    <w:abstractNumId w:val="11"/>
  </w:num>
  <w:num w:numId="21" w16cid:durableId="1546018047">
    <w:abstractNumId w:val="12"/>
  </w:num>
  <w:num w:numId="22" w16cid:durableId="1196121418">
    <w:abstractNumId w:val="19"/>
  </w:num>
  <w:num w:numId="23" w16cid:durableId="1879465010">
    <w:abstractNumId w:val="0"/>
  </w:num>
  <w:num w:numId="24" w16cid:durableId="703942320">
    <w:abstractNumId w:val="20"/>
  </w:num>
  <w:num w:numId="25" w16cid:durableId="1607542677">
    <w:abstractNumId w:val="13"/>
  </w:num>
  <w:num w:numId="26" w16cid:durableId="89897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2C6"/>
    <w:rsid w:val="00001B63"/>
    <w:rsid w:val="000035C1"/>
    <w:rsid w:val="00007639"/>
    <w:rsid w:val="000132F6"/>
    <w:rsid w:val="00033960"/>
    <w:rsid w:val="00041833"/>
    <w:rsid w:val="000422D9"/>
    <w:rsid w:val="00063B9F"/>
    <w:rsid w:val="00071A5D"/>
    <w:rsid w:val="00074DFD"/>
    <w:rsid w:val="0008481F"/>
    <w:rsid w:val="000870CA"/>
    <w:rsid w:val="00092A7B"/>
    <w:rsid w:val="0009681F"/>
    <w:rsid w:val="000A3C17"/>
    <w:rsid w:val="000A6BD2"/>
    <w:rsid w:val="000B7FC0"/>
    <w:rsid w:val="000D01DB"/>
    <w:rsid w:val="000E0792"/>
    <w:rsid w:val="000F3794"/>
    <w:rsid w:val="000F6839"/>
    <w:rsid w:val="00106915"/>
    <w:rsid w:val="001118E9"/>
    <w:rsid w:val="00125418"/>
    <w:rsid w:val="00131363"/>
    <w:rsid w:val="00171B12"/>
    <w:rsid w:val="001776B0"/>
    <w:rsid w:val="0018054D"/>
    <w:rsid w:val="001910B7"/>
    <w:rsid w:val="001C125D"/>
    <w:rsid w:val="001C15CA"/>
    <w:rsid w:val="001C7601"/>
    <w:rsid w:val="001D544F"/>
    <w:rsid w:val="001E2378"/>
    <w:rsid w:val="001E4E15"/>
    <w:rsid w:val="002103CD"/>
    <w:rsid w:val="00214997"/>
    <w:rsid w:val="002160D1"/>
    <w:rsid w:val="0022560D"/>
    <w:rsid w:val="00256A2E"/>
    <w:rsid w:val="00265EEA"/>
    <w:rsid w:val="00276145"/>
    <w:rsid w:val="00282662"/>
    <w:rsid w:val="0028289C"/>
    <w:rsid w:val="00291311"/>
    <w:rsid w:val="002A13E2"/>
    <w:rsid w:val="002A196F"/>
    <w:rsid w:val="002A75AA"/>
    <w:rsid w:val="002A7A13"/>
    <w:rsid w:val="002C2163"/>
    <w:rsid w:val="002C7FA0"/>
    <w:rsid w:val="002D3876"/>
    <w:rsid w:val="002E11F8"/>
    <w:rsid w:val="002E6832"/>
    <w:rsid w:val="002F50B8"/>
    <w:rsid w:val="002F777D"/>
    <w:rsid w:val="00303293"/>
    <w:rsid w:val="00303D8D"/>
    <w:rsid w:val="003078DA"/>
    <w:rsid w:val="0032309E"/>
    <w:rsid w:val="003245D1"/>
    <w:rsid w:val="00330C4E"/>
    <w:rsid w:val="00333BC8"/>
    <w:rsid w:val="00345006"/>
    <w:rsid w:val="00363056"/>
    <w:rsid w:val="00373DAC"/>
    <w:rsid w:val="003826DD"/>
    <w:rsid w:val="00384851"/>
    <w:rsid w:val="00394870"/>
    <w:rsid w:val="00397AE0"/>
    <w:rsid w:val="003B135E"/>
    <w:rsid w:val="003B71B9"/>
    <w:rsid w:val="003D42BB"/>
    <w:rsid w:val="003E3087"/>
    <w:rsid w:val="003E3D7C"/>
    <w:rsid w:val="00411C44"/>
    <w:rsid w:val="00446C9C"/>
    <w:rsid w:val="00455FBE"/>
    <w:rsid w:val="004570C3"/>
    <w:rsid w:val="00462924"/>
    <w:rsid w:val="00474F47"/>
    <w:rsid w:val="00490226"/>
    <w:rsid w:val="004953CB"/>
    <w:rsid w:val="004A1AFE"/>
    <w:rsid w:val="004A2960"/>
    <w:rsid w:val="004A6E38"/>
    <w:rsid w:val="004A7156"/>
    <w:rsid w:val="004B0B1E"/>
    <w:rsid w:val="004B5D80"/>
    <w:rsid w:val="004B62BF"/>
    <w:rsid w:val="004C5521"/>
    <w:rsid w:val="004D13A8"/>
    <w:rsid w:val="004D367E"/>
    <w:rsid w:val="004E0060"/>
    <w:rsid w:val="004E0F2B"/>
    <w:rsid w:val="004E68F5"/>
    <w:rsid w:val="004E6D29"/>
    <w:rsid w:val="004F1D48"/>
    <w:rsid w:val="00500147"/>
    <w:rsid w:val="005107D9"/>
    <w:rsid w:val="0051317C"/>
    <w:rsid w:val="00514E09"/>
    <w:rsid w:val="00515A60"/>
    <w:rsid w:val="005512DC"/>
    <w:rsid w:val="00566414"/>
    <w:rsid w:val="00575AEC"/>
    <w:rsid w:val="00576412"/>
    <w:rsid w:val="00581605"/>
    <w:rsid w:val="005D29D8"/>
    <w:rsid w:val="005E06D1"/>
    <w:rsid w:val="00601624"/>
    <w:rsid w:val="0060263D"/>
    <w:rsid w:val="00606DFB"/>
    <w:rsid w:val="006322FF"/>
    <w:rsid w:val="0063601D"/>
    <w:rsid w:val="0064166F"/>
    <w:rsid w:val="00645275"/>
    <w:rsid w:val="006502B0"/>
    <w:rsid w:val="006A42C6"/>
    <w:rsid w:val="006A4D17"/>
    <w:rsid w:val="006B146A"/>
    <w:rsid w:val="006B50D4"/>
    <w:rsid w:val="006B7CA7"/>
    <w:rsid w:val="006C634F"/>
    <w:rsid w:val="006E4FDC"/>
    <w:rsid w:val="006F7045"/>
    <w:rsid w:val="00715C12"/>
    <w:rsid w:val="00723783"/>
    <w:rsid w:val="00734A1E"/>
    <w:rsid w:val="00734FA8"/>
    <w:rsid w:val="007478E2"/>
    <w:rsid w:val="00747ADD"/>
    <w:rsid w:val="007535B7"/>
    <w:rsid w:val="007659E7"/>
    <w:rsid w:val="00772351"/>
    <w:rsid w:val="007771FC"/>
    <w:rsid w:val="007B22CC"/>
    <w:rsid w:val="007B7436"/>
    <w:rsid w:val="007C0053"/>
    <w:rsid w:val="007C1D97"/>
    <w:rsid w:val="007D3F93"/>
    <w:rsid w:val="007E2652"/>
    <w:rsid w:val="007F30F2"/>
    <w:rsid w:val="007F7EDD"/>
    <w:rsid w:val="008077CD"/>
    <w:rsid w:val="00811006"/>
    <w:rsid w:val="00833874"/>
    <w:rsid w:val="008407B1"/>
    <w:rsid w:val="00857E5B"/>
    <w:rsid w:val="0088031A"/>
    <w:rsid w:val="008922DF"/>
    <w:rsid w:val="0089347A"/>
    <w:rsid w:val="008A7D4C"/>
    <w:rsid w:val="008B1762"/>
    <w:rsid w:val="008B35BC"/>
    <w:rsid w:val="008C35A0"/>
    <w:rsid w:val="008C3998"/>
    <w:rsid w:val="008C5EB1"/>
    <w:rsid w:val="008D18FE"/>
    <w:rsid w:val="008D4AB4"/>
    <w:rsid w:val="008E67DC"/>
    <w:rsid w:val="008F0A09"/>
    <w:rsid w:val="008F30DF"/>
    <w:rsid w:val="009028DE"/>
    <w:rsid w:val="00906B7A"/>
    <w:rsid w:val="00907B56"/>
    <w:rsid w:val="00922779"/>
    <w:rsid w:val="0092340F"/>
    <w:rsid w:val="00933723"/>
    <w:rsid w:val="00933D84"/>
    <w:rsid w:val="00941EA2"/>
    <w:rsid w:val="009559BF"/>
    <w:rsid w:val="00957541"/>
    <w:rsid w:val="00960F08"/>
    <w:rsid w:val="0097146D"/>
    <w:rsid w:val="00975A81"/>
    <w:rsid w:val="009761CC"/>
    <w:rsid w:val="009774AB"/>
    <w:rsid w:val="00994ECA"/>
    <w:rsid w:val="0099607C"/>
    <w:rsid w:val="009A1442"/>
    <w:rsid w:val="009D1F8F"/>
    <w:rsid w:val="009E3EF9"/>
    <w:rsid w:val="00A13F37"/>
    <w:rsid w:val="00A140FF"/>
    <w:rsid w:val="00A15161"/>
    <w:rsid w:val="00A24B77"/>
    <w:rsid w:val="00A258E0"/>
    <w:rsid w:val="00A56C8E"/>
    <w:rsid w:val="00A9317D"/>
    <w:rsid w:val="00A96C8C"/>
    <w:rsid w:val="00AA76D7"/>
    <w:rsid w:val="00AB05C5"/>
    <w:rsid w:val="00AB62C1"/>
    <w:rsid w:val="00AC53E8"/>
    <w:rsid w:val="00AE53AB"/>
    <w:rsid w:val="00AF1E0C"/>
    <w:rsid w:val="00B01870"/>
    <w:rsid w:val="00B02D55"/>
    <w:rsid w:val="00B070B3"/>
    <w:rsid w:val="00B21EB6"/>
    <w:rsid w:val="00B41477"/>
    <w:rsid w:val="00B41567"/>
    <w:rsid w:val="00B45B5F"/>
    <w:rsid w:val="00B462DA"/>
    <w:rsid w:val="00B56921"/>
    <w:rsid w:val="00B61132"/>
    <w:rsid w:val="00B651A8"/>
    <w:rsid w:val="00B84F4F"/>
    <w:rsid w:val="00B877CC"/>
    <w:rsid w:val="00B97C79"/>
    <w:rsid w:val="00BA20E3"/>
    <w:rsid w:val="00BA491E"/>
    <w:rsid w:val="00BA66CE"/>
    <w:rsid w:val="00BB2734"/>
    <w:rsid w:val="00BB633D"/>
    <w:rsid w:val="00BB70F8"/>
    <w:rsid w:val="00BE0FE3"/>
    <w:rsid w:val="00BE2BB2"/>
    <w:rsid w:val="00BE6763"/>
    <w:rsid w:val="00BF644C"/>
    <w:rsid w:val="00C13FD1"/>
    <w:rsid w:val="00C15281"/>
    <w:rsid w:val="00C17087"/>
    <w:rsid w:val="00C22F7F"/>
    <w:rsid w:val="00C2343B"/>
    <w:rsid w:val="00C255DC"/>
    <w:rsid w:val="00C34D28"/>
    <w:rsid w:val="00C3631B"/>
    <w:rsid w:val="00C50F35"/>
    <w:rsid w:val="00C54952"/>
    <w:rsid w:val="00C73C69"/>
    <w:rsid w:val="00C829DD"/>
    <w:rsid w:val="00C85BCD"/>
    <w:rsid w:val="00C937DB"/>
    <w:rsid w:val="00CB0932"/>
    <w:rsid w:val="00CB2AAE"/>
    <w:rsid w:val="00CB4E8C"/>
    <w:rsid w:val="00CC073E"/>
    <w:rsid w:val="00CC1B11"/>
    <w:rsid w:val="00CC7BEF"/>
    <w:rsid w:val="00CD183A"/>
    <w:rsid w:val="00CD2D73"/>
    <w:rsid w:val="00CE722D"/>
    <w:rsid w:val="00CF5FA2"/>
    <w:rsid w:val="00D05DA2"/>
    <w:rsid w:val="00D16C01"/>
    <w:rsid w:val="00D2352C"/>
    <w:rsid w:val="00D332E9"/>
    <w:rsid w:val="00D36731"/>
    <w:rsid w:val="00D37F9D"/>
    <w:rsid w:val="00D4295C"/>
    <w:rsid w:val="00D65292"/>
    <w:rsid w:val="00D7397A"/>
    <w:rsid w:val="00D77106"/>
    <w:rsid w:val="00DB0C42"/>
    <w:rsid w:val="00DB4459"/>
    <w:rsid w:val="00DB50A4"/>
    <w:rsid w:val="00DB598F"/>
    <w:rsid w:val="00DC0EE7"/>
    <w:rsid w:val="00DD0D2F"/>
    <w:rsid w:val="00DE153A"/>
    <w:rsid w:val="00DE7090"/>
    <w:rsid w:val="00DF1B0E"/>
    <w:rsid w:val="00DF5F64"/>
    <w:rsid w:val="00E00235"/>
    <w:rsid w:val="00E006BA"/>
    <w:rsid w:val="00E0234E"/>
    <w:rsid w:val="00E13051"/>
    <w:rsid w:val="00E136E0"/>
    <w:rsid w:val="00E1518D"/>
    <w:rsid w:val="00E54B67"/>
    <w:rsid w:val="00E57703"/>
    <w:rsid w:val="00E7033C"/>
    <w:rsid w:val="00E84C77"/>
    <w:rsid w:val="00E97425"/>
    <w:rsid w:val="00EA7D4D"/>
    <w:rsid w:val="00EB0615"/>
    <w:rsid w:val="00EB1A5C"/>
    <w:rsid w:val="00EB5FCC"/>
    <w:rsid w:val="00EB7BEB"/>
    <w:rsid w:val="00EC07FC"/>
    <w:rsid w:val="00EF4437"/>
    <w:rsid w:val="00EF7BC7"/>
    <w:rsid w:val="00EF7D97"/>
    <w:rsid w:val="00F006DD"/>
    <w:rsid w:val="00F14DE0"/>
    <w:rsid w:val="00F20F6D"/>
    <w:rsid w:val="00F2121B"/>
    <w:rsid w:val="00F22435"/>
    <w:rsid w:val="00F23766"/>
    <w:rsid w:val="00F36DFF"/>
    <w:rsid w:val="00F46192"/>
    <w:rsid w:val="00F51C2F"/>
    <w:rsid w:val="00F62B94"/>
    <w:rsid w:val="00F9777E"/>
    <w:rsid w:val="00FB3ECC"/>
    <w:rsid w:val="00FB519C"/>
    <w:rsid w:val="00FC4E0E"/>
    <w:rsid w:val="00FC7322"/>
    <w:rsid w:val="00FD033C"/>
    <w:rsid w:val="00FE1030"/>
    <w:rsid w:val="00FE60D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8CC2"/>
  <w15:docId w15:val="{7E253D26-87C1-4DA9-824D-B87550E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2C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7B56"/>
    <w:pPr>
      <w:keepNext/>
      <w:keepLines/>
      <w:spacing w:before="480" w:after="0"/>
      <w:outlineLvl w:val="0"/>
    </w:pPr>
    <w:rPr>
      <w:rFonts w:ascii="Bree Rg" w:eastAsiaTheme="majorEastAsia" w:hAnsi="Bree Rg" w:cstheme="majorBidi"/>
      <w:b/>
      <w:bCs/>
      <w:color w:val="F19A42"/>
      <w:sz w:val="5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7B56"/>
    <w:pPr>
      <w:keepNext/>
      <w:keepLines/>
      <w:numPr>
        <w:numId w:val="22"/>
      </w:numPr>
      <w:spacing w:before="200" w:after="0"/>
      <w:ind w:left="567" w:hanging="567"/>
      <w:outlineLvl w:val="1"/>
    </w:pPr>
    <w:rPr>
      <w:rFonts w:ascii="Bree Rg" w:eastAsiaTheme="majorEastAsia" w:hAnsi="Bree Rg" w:cstheme="majorBidi"/>
      <w:b/>
      <w:bCs/>
      <w:color w:val="16C8C4"/>
      <w:sz w:val="4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7B56"/>
    <w:pPr>
      <w:keepNext/>
      <w:keepLines/>
      <w:spacing w:before="200" w:after="0"/>
      <w:outlineLvl w:val="2"/>
    </w:pPr>
    <w:rPr>
      <w:rFonts w:ascii="Bree Rg" w:eastAsiaTheme="majorEastAsia" w:hAnsi="Bree Rg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97A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B56"/>
    <w:rPr>
      <w:rFonts w:ascii="Bree Rg" w:eastAsiaTheme="majorEastAsia" w:hAnsi="Bree Rg" w:cstheme="majorBidi"/>
      <w:b/>
      <w:bCs/>
      <w:color w:val="F19A42"/>
      <w:sz w:val="52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03D8D"/>
    <w:pPr>
      <w:spacing w:after="100"/>
    </w:pPr>
    <w:rPr>
      <w:rFonts w:eastAsiaTheme="minorEastAsi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03D8D"/>
    <w:pPr>
      <w:spacing w:after="100"/>
      <w:ind w:left="220"/>
    </w:pPr>
    <w:rPr>
      <w:rFonts w:eastAsiaTheme="minorEastAsi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03D8D"/>
    <w:pPr>
      <w:spacing w:after="100"/>
      <w:ind w:left="440"/>
    </w:pPr>
    <w:rPr>
      <w:rFonts w:eastAsiaTheme="minorEastAsia"/>
    </w:rPr>
  </w:style>
  <w:style w:type="paragraph" w:styleId="Nzev">
    <w:name w:val="Title"/>
    <w:basedOn w:val="Normln"/>
    <w:next w:val="Normln"/>
    <w:link w:val="NzevChar"/>
    <w:uiPriority w:val="10"/>
    <w:qFormat/>
    <w:rsid w:val="00303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3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03D8D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03D8D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907B56"/>
    <w:rPr>
      <w:rFonts w:ascii="Bree Rg" w:eastAsiaTheme="majorEastAsia" w:hAnsi="Bree Rg" w:cstheme="majorBidi"/>
      <w:b/>
      <w:bCs/>
      <w:color w:val="16C8C4"/>
      <w:sz w:val="44"/>
      <w:szCs w:val="26"/>
    </w:rPr>
  </w:style>
  <w:style w:type="character" w:styleId="Hypertextovodkaz">
    <w:name w:val="Hyperlink"/>
    <w:basedOn w:val="Standardnpsmoodstavce"/>
    <w:uiPriority w:val="99"/>
    <w:unhideWhenUsed/>
    <w:rsid w:val="00A56C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C8E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EB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C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EB1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907B56"/>
    <w:rPr>
      <w:rFonts w:ascii="Bree Rg" w:eastAsiaTheme="majorEastAsia" w:hAnsi="Bree Rg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397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E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F4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35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910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E5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ganizatorvyletu.cz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CAC3A-DA32-4566-BEEF-29447F38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Průvodce Organizátorvýletu.cz</vt:lpstr>
    </vt:vector>
  </TitlesOfParts>
  <Company>Hewlett-Packard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Průvodce Organizátorvýletu.cz</dc:title>
  <dc:creator>AITOM</dc:creator>
  <cp:lastModifiedBy>Tomáš Veselka</cp:lastModifiedBy>
  <cp:revision>68</cp:revision>
  <cp:lastPrinted>2021-11-29T17:07:00Z</cp:lastPrinted>
  <dcterms:created xsi:type="dcterms:W3CDTF">2021-11-29T16:53:00Z</dcterms:created>
  <dcterms:modified xsi:type="dcterms:W3CDTF">2023-05-10T05:12:00Z</dcterms:modified>
</cp:coreProperties>
</file>