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670"/>
      </w:tblGrid>
      <w:tr w:rsidR="001F1D7E" w:rsidRPr="0051142C" w14:paraId="01E0F561" w14:textId="77777777" w:rsidTr="2FF12F07">
        <w:trPr>
          <w:cantSplit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EBE8E" w14:textId="311B925F" w:rsidR="001F1D7E" w:rsidRPr="0051142C" w:rsidRDefault="001F1D7E" w:rsidP="006961AA">
            <w:pPr>
              <w:pStyle w:val="Nadpis4tabulka"/>
              <w:rPr>
                <w:rFonts w:asciiTheme="minorHAnsi" w:hAnsiTheme="minorHAnsi" w:cstheme="minorHAnsi"/>
                <w:szCs w:val="22"/>
              </w:rPr>
            </w:pPr>
            <w:r w:rsidRPr="0051142C">
              <w:rPr>
                <w:rFonts w:asciiTheme="minorHAnsi" w:hAnsiTheme="minorHAnsi" w:cstheme="minorHAnsi"/>
                <w:szCs w:val="22"/>
              </w:rPr>
              <w:t>Věcné vyhodnocení</w:t>
            </w:r>
            <w:r w:rsidR="001F2D71" w:rsidRPr="0051142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1142C">
              <w:rPr>
                <w:rFonts w:asciiTheme="minorHAnsi" w:hAnsiTheme="minorHAnsi" w:cstheme="minorHAnsi"/>
                <w:szCs w:val="22"/>
              </w:rPr>
              <w:t>– závěrečná zpráva:</w:t>
            </w:r>
          </w:p>
        </w:tc>
      </w:tr>
      <w:tr w:rsidR="00514D92" w:rsidRPr="0051142C" w14:paraId="37FCA0C0" w14:textId="77777777" w:rsidTr="00514D9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86406" w14:textId="77777777" w:rsidR="00514D92" w:rsidRPr="0051142C" w:rsidRDefault="00514D92" w:rsidP="006961AA">
            <w:pPr>
              <w:pStyle w:val="Nadpis4tabulka"/>
              <w:rPr>
                <w:rFonts w:asciiTheme="minorHAnsi" w:hAnsiTheme="minorHAnsi" w:cstheme="minorHAnsi"/>
                <w:szCs w:val="22"/>
              </w:rPr>
            </w:pPr>
            <w:r w:rsidRPr="0051142C">
              <w:rPr>
                <w:rFonts w:asciiTheme="minorHAnsi" w:hAnsiTheme="minorHAnsi" w:cstheme="minorHAnsi"/>
                <w:szCs w:val="22"/>
              </w:rPr>
              <w:t>Název dotačního programu: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CFB2C" w14:textId="215D007C" w:rsidR="00514D92" w:rsidRPr="0051142C" w:rsidRDefault="00514D92" w:rsidP="006961AA">
            <w:pPr>
              <w:pStyle w:val="Nadpis4tabulka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4D92" w:rsidRPr="0051142C" w14:paraId="79C9466D" w14:textId="77777777" w:rsidTr="00514D9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B4A65" w14:textId="77777777" w:rsidR="00514D92" w:rsidRPr="0051142C" w:rsidRDefault="00514D92" w:rsidP="006961AA">
            <w:pPr>
              <w:pStyle w:val="Nadpis4tabulka"/>
              <w:rPr>
                <w:rFonts w:asciiTheme="minorHAnsi" w:hAnsiTheme="minorHAnsi" w:cstheme="minorHAnsi"/>
                <w:szCs w:val="22"/>
              </w:rPr>
            </w:pPr>
            <w:r w:rsidRPr="0051142C">
              <w:rPr>
                <w:rFonts w:asciiTheme="minorHAnsi" w:hAnsiTheme="minorHAnsi" w:cstheme="minorHAnsi"/>
                <w:szCs w:val="22"/>
              </w:rPr>
              <w:t>Registrační název příjemce: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46FE" w14:textId="02DB410D" w:rsidR="00514D92" w:rsidRPr="0051142C" w:rsidRDefault="00514D92" w:rsidP="006961AA">
            <w:pPr>
              <w:pStyle w:val="Nadpis4tabulka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4D92" w:rsidRPr="0051142C" w14:paraId="1F0F333A" w14:textId="77777777" w:rsidTr="00514D9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6AB83" w14:textId="77777777" w:rsidR="00514D92" w:rsidRPr="0051142C" w:rsidRDefault="00514D92" w:rsidP="006961AA">
            <w:pPr>
              <w:pStyle w:val="Nadpis4tabulka"/>
              <w:rPr>
                <w:rFonts w:asciiTheme="minorHAnsi" w:hAnsiTheme="minorHAnsi" w:cstheme="minorHAnsi"/>
                <w:szCs w:val="22"/>
              </w:rPr>
            </w:pPr>
            <w:r w:rsidRPr="0051142C">
              <w:rPr>
                <w:rFonts w:asciiTheme="minorHAnsi" w:hAnsiTheme="minorHAnsi" w:cstheme="minorHAnsi"/>
                <w:szCs w:val="22"/>
              </w:rPr>
              <w:t>Název projektu: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7F497" w14:textId="382C827C" w:rsidR="00514D92" w:rsidRPr="0051142C" w:rsidRDefault="00514D92" w:rsidP="006961AA">
            <w:pPr>
              <w:pStyle w:val="Nadpis4tabulka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4D92" w:rsidRPr="0051142C" w14:paraId="6DD7BCA2" w14:textId="77777777" w:rsidTr="00514D9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7F868" w14:textId="77777777" w:rsidR="00514D92" w:rsidRPr="0051142C" w:rsidRDefault="00514D92" w:rsidP="006961AA">
            <w:pPr>
              <w:pStyle w:val="Nadpis4tabulka"/>
              <w:rPr>
                <w:rFonts w:asciiTheme="minorHAnsi" w:hAnsiTheme="minorHAnsi" w:cstheme="minorHAnsi"/>
                <w:szCs w:val="22"/>
              </w:rPr>
            </w:pPr>
            <w:r w:rsidRPr="0051142C">
              <w:rPr>
                <w:rFonts w:asciiTheme="minorHAnsi" w:hAnsiTheme="minorHAnsi" w:cstheme="minorHAnsi"/>
                <w:szCs w:val="22"/>
              </w:rPr>
              <w:t>Č.j. Rozhodnutí o poskytnutí dotace: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866AC" w14:textId="469E6CFD" w:rsidR="00514D92" w:rsidRPr="0051142C" w:rsidRDefault="00514D92" w:rsidP="006961AA">
            <w:pPr>
              <w:pStyle w:val="Nadpis4tabulka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81218" w:rsidRPr="0051142C" w14:paraId="06BE32A9" w14:textId="77777777" w:rsidTr="001C56D3">
        <w:trPr>
          <w:cantSplit/>
          <w:trHeight w:val="99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2E8A" w14:textId="57550D43" w:rsidR="00581218" w:rsidRPr="0051142C" w:rsidRDefault="00581218" w:rsidP="00DB5D47">
            <w:pPr>
              <w:pStyle w:val="Texttabulka"/>
              <w:jc w:val="both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Řádky/stránky se doplní dle potřeby. Věcné vyhodnocení je vzhledem k různorodosti realizovaných aktivit velmi individuální. Při zpracování je potřebné vycházet z žádosti, tj. jak se podařilo realizovat jednotlivé aktivity v žádosti uvedené.  Je potřebné uvést</w:t>
            </w:r>
          </w:p>
        </w:tc>
      </w:tr>
    </w:tbl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4609"/>
        <w:gridCol w:w="2126"/>
        <w:gridCol w:w="2474"/>
      </w:tblGrid>
      <w:tr w:rsidR="00512238" w:rsidRPr="0051142C" w14:paraId="7DF25DB5" w14:textId="77777777" w:rsidTr="00512238">
        <w:tc>
          <w:tcPr>
            <w:tcW w:w="4609" w:type="dxa"/>
            <w:shd w:val="clear" w:color="auto" w:fill="D9D9D9" w:themeFill="background1" w:themeFillShade="D9"/>
          </w:tcPr>
          <w:p w14:paraId="01F2E3D4" w14:textId="254B23A7" w:rsidR="00512238" w:rsidRPr="0051142C" w:rsidRDefault="001C56D3" w:rsidP="00A92332">
            <w:pPr>
              <w:pStyle w:val="Texttabulk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sz w:val="22"/>
                <w:szCs w:val="22"/>
              </w:rPr>
              <w:t>Naplnění indikátorů Výzvy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1AEB72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Plánovaný indikátor (uvedený v žádosti)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14:paraId="49C74D6E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Skutečně naplněný indikátor</w:t>
            </w:r>
          </w:p>
        </w:tc>
      </w:tr>
      <w:tr w:rsidR="00512238" w:rsidRPr="0051142C" w14:paraId="7E48F361" w14:textId="77777777" w:rsidTr="00512238">
        <w:tc>
          <w:tcPr>
            <w:tcW w:w="4609" w:type="dxa"/>
            <w:shd w:val="clear" w:color="auto" w:fill="F2F2F2" w:themeFill="background1" w:themeFillShade="F2"/>
          </w:tcPr>
          <w:p w14:paraId="5601E668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Cs/>
              </w:rPr>
            </w:pPr>
            <w:r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Počet dětí podpořených v tematickém okruhu A</w:t>
            </w:r>
          </w:p>
        </w:tc>
        <w:tc>
          <w:tcPr>
            <w:tcW w:w="2126" w:type="dxa"/>
          </w:tcPr>
          <w:p w14:paraId="21F11526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74" w:type="dxa"/>
          </w:tcPr>
          <w:p w14:paraId="38C525D3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12238" w:rsidRPr="0051142C" w14:paraId="1608810F" w14:textId="77777777" w:rsidTr="00512238">
        <w:tc>
          <w:tcPr>
            <w:tcW w:w="4609" w:type="dxa"/>
            <w:shd w:val="clear" w:color="auto" w:fill="F2F2F2" w:themeFill="background1" w:themeFillShade="F2"/>
          </w:tcPr>
          <w:p w14:paraId="4FADC760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Cs/>
              </w:rPr>
            </w:pPr>
            <w:r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Počet dětí podpořených v tematickém okruhu B</w:t>
            </w:r>
          </w:p>
        </w:tc>
        <w:tc>
          <w:tcPr>
            <w:tcW w:w="2126" w:type="dxa"/>
          </w:tcPr>
          <w:p w14:paraId="58C68085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74" w:type="dxa"/>
          </w:tcPr>
          <w:p w14:paraId="523D5591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12238" w:rsidRPr="0051142C" w14:paraId="53C5EA70" w14:textId="77777777" w:rsidTr="00512238">
        <w:tc>
          <w:tcPr>
            <w:tcW w:w="4609" w:type="dxa"/>
            <w:shd w:val="clear" w:color="auto" w:fill="F2F2F2" w:themeFill="background1" w:themeFillShade="F2"/>
          </w:tcPr>
          <w:p w14:paraId="5F4BC6B5" w14:textId="77777777" w:rsidR="00512238" w:rsidRPr="0051142C" w:rsidRDefault="00512238" w:rsidP="00512238">
            <w:pPr>
              <w:pStyle w:val="Texttabulka"/>
              <w:numPr>
                <w:ilvl w:val="0"/>
                <w:numId w:val="1"/>
              </w:numP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51142C">
              <w:rPr>
                <w:rFonts w:asciiTheme="minorHAnsi" w:eastAsiaTheme="minorEastAsia" w:hAnsiTheme="minorHAnsi" w:cstheme="minorHAnsi"/>
                <w:b w:val="0"/>
                <w:sz w:val="22"/>
                <w:szCs w:val="22"/>
              </w:rPr>
              <w:t>Počet dětí podpořených úhradou cestovného</w:t>
            </w:r>
          </w:p>
        </w:tc>
        <w:tc>
          <w:tcPr>
            <w:tcW w:w="2126" w:type="dxa"/>
          </w:tcPr>
          <w:p w14:paraId="7912F8AC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74" w:type="dxa"/>
          </w:tcPr>
          <w:p w14:paraId="67DAE667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Cs/>
              </w:rPr>
            </w:pPr>
          </w:p>
        </w:tc>
      </w:tr>
      <w:tr w:rsidR="00512238" w:rsidRPr="0051142C" w14:paraId="788BF80A" w14:textId="77777777" w:rsidTr="00512238">
        <w:tc>
          <w:tcPr>
            <w:tcW w:w="4609" w:type="dxa"/>
            <w:shd w:val="clear" w:color="auto" w:fill="F2F2F2" w:themeFill="background1" w:themeFillShade="F2"/>
          </w:tcPr>
          <w:p w14:paraId="6ABFAF8A" w14:textId="77777777" w:rsidR="00512238" w:rsidRPr="0051142C" w:rsidRDefault="00512238" w:rsidP="00512238">
            <w:pPr>
              <w:pStyle w:val="Texttabulka"/>
              <w:numPr>
                <w:ilvl w:val="0"/>
                <w:numId w:val="1"/>
              </w:numP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51142C">
              <w:rPr>
                <w:rFonts w:asciiTheme="minorHAnsi" w:eastAsiaTheme="minorEastAsia" w:hAnsiTheme="minorHAnsi" w:cstheme="minorHAnsi"/>
                <w:b w:val="0"/>
                <w:sz w:val="22"/>
                <w:szCs w:val="22"/>
              </w:rPr>
              <w:t>Počet dětí podpořených pořízením vybavení</w:t>
            </w:r>
          </w:p>
        </w:tc>
        <w:tc>
          <w:tcPr>
            <w:tcW w:w="2126" w:type="dxa"/>
          </w:tcPr>
          <w:p w14:paraId="56BE2DB4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74" w:type="dxa"/>
          </w:tcPr>
          <w:p w14:paraId="58EC33CC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Cs/>
              </w:rPr>
            </w:pPr>
          </w:p>
        </w:tc>
      </w:tr>
      <w:tr w:rsidR="00512238" w:rsidRPr="0051142C" w14:paraId="52DA8CEC" w14:textId="77777777" w:rsidTr="00774D57">
        <w:trPr>
          <w:trHeight w:val="960"/>
        </w:trPr>
        <w:tc>
          <w:tcPr>
            <w:tcW w:w="4609" w:type="dxa"/>
            <w:shd w:val="clear" w:color="auto" w:fill="F2F2F2" w:themeFill="background1" w:themeFillShade="F2"/>
          </w:tcPr>
          <w:p w14:paraId="2CB79D28" w14:textId="77777777" w:rsidR="00512238" w:rsidRPr="0051142C" w:rsidRDefault="00512238" w:rsidP="0051142C">
            <w:pPr>
              <w:pStyle w:val="Texttabulka"/>
              <w:numPr>
                <w:ilvl w:val="0"/>
                <w:numId w:val="1"/>
              </w:numP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51142C">
              <w:rPr>
                <w:rFonts w:asciiTheme="minorHAnsi" w:eastAsiaTheme="minorEastAsia" w:hAnsiTheme="minorHAnsi" w:cstheme="minorHAnsi"/>
                <w:b w:val="0"/>
                <w:sz w:val="22"/>
                <w:szCs w:val="22"/>
              </w:rPr>
              <w:t>Počet dětí podpořených úhradou poplatků za činnosti podle školního vzdělávacího programu školy</w:t>
            </w:r>
          </w:p>
        </w:tc>
        <w:tc>
          <w:tcPr>
            <w:tcW w:w="2126" w:type="dxa"/>
          </w:tcPr>
          <w:p w14:paraId="1B14D562" w14:textId="77777777" w:rsidR="00512238" w:rsidRPr="0051142C" w:rsidRDefault="00512238" w:rsidP="0051142C">
            <w:pPr>
              <w:pStyle w:val="Texttabulk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74" w:type="dxa"/>
          </w:tcPr>
          <w:p w14:paraId="41E6EB38" w14:textId="77777777" w:rsidR="00512238" w:rsidRPr="0051142C" w:rsidRDefault="00512238" w:rsidP="00A92332">
            <w:pPr>
              <w:rPr>
                <w:rFonts w:asciiTheme="minorHAnsi" w:hAnsiTheme="minorHAnsi" w:cstheme="minorHAnsi"/>
              </w:rPr>
            </w:pPr>
          </w:p>
        </w:tc>
      </w:tr>
      <w:tr w:rsidR="00512238" w:rsidRPr="0051142C" w14:paraId="4115FC00" w14:textId="77777777" w:rsidTr="00512238">
        <w:tc>
          <w:tcPr>
            <w:tcW w:w="4609" w:type="dxa"/>
            <w:shd w:val="clear" w:color="auto" w:fill="F2F2F2" w:themeFill="background1" w:themeFillShade="F2"/>
          </w:tcPr>
          <w:p w14:paraId="255D21D0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Cs/>
              </w:rPr>
            </w:pPr>
            <w:r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Počet dětí podpořených v tematickém okruhu C</w:t>
            </w:r>
          </w:p>
        </w:tc>
        <w:tc>
          <w:tcPr>
            <w:tcW w:w="2126" w:type="dxa"/>
          </w:tcPr>
          <w:p w14:paraId="00E6E782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74" w:type="dxa"/>
          </w:tcPr>
          <w:p w14:paraId="354C0985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12238" w:rsidRPr="0051142C" w14:paraId="1F24C8ED" w14:textId="77777777" w:rsidTr="00512238">
        <w:tc>
          <w:tcPr>
            <w:tcW w:w="4609" w:type="dxa"/>
            <w:shd w:val="clear" w:color="auto" w:fill="F2F2F2" w:themeFill="background1" w:themeFillShade="F2"/>
          </w:tcPr>
          <w:p w14:paraId="03715253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Cs/>
              </w:rPr>
            </w:pPr>
            <w:r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Počet dětí podpořených v tematickém okruhu D</w:t>
            </w:r>
          </w:p>
        </w:tc>
        <w:tc>
          <w:tcPr>
            <w:tcW w:w="2126" w:type="dxa"/>
          </w:tcPr>
          <w:p w14:paraId="2D6FEC81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74" w:type="dxa"/>
          </w:tcPr>
          <w:p w14:paraId="39D0ED1A" w14:textId="77777777" w:rsidR="00512238" w:rsidRPr="0051142C" w:rsidRDefault="00512238" w:rsidP="00A92332">
            <w:pPr>
              <w:pStyle w:val="Texttabulka"/>
              <w:rPr>
                <w:rFonts w:asciiTheme="minorHAnsi" w:hAnsiTheme="minorHAnsi" w:cstheme="minorHAnsi"/>
                <w:bCs/>
              </w:rPr>
            </w:pP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81218" w:rsidRPr="0051142C" w14:paraId="698FB339" w14:textId="77777777" w:rsidTr="2FF12F07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76E8" w14:textId="77777777" w:rsidR="005B2CB3" w:rsidRPr="0051142C" w:rsidRDefault="005B2CB3" w:rsidP="005B2CB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sz w:val="22"/>
                <w:szCs w:val="22"/>
              </w:rPr>
              <w:t>Počet podpořených dětí v MŠ celkem:</w:t>
            </w:r>
          </w:p>
          <w:p w14:paraId="108C185F" w14:textId="77777777" w:rsidR="00581218" w:rsidRPr="0051142C" w:rsidRDefault="00581218" w:rsidP="00DB5D47">
            <w:pPr>
              <w:pStyle w:val="Texttabulka"/>
              <w:jc w:val="both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</w:tc>
      </w:tr>
      <w:tr w:rsidR="00581218" w:rsidRPr="0051142C" w14:paraId="66A7D475" w14:textId="77777777" w:rsidTr="2FF12F07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BF05" w14:textId="77777777" w:rsidR="00581218" w:rsidRPr="0051142C" w:rsidRDefault="00581218" w:rsidP="00581218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sz w:val="22"/>
                <w:szCs w:val="22"/>
              </w:rPr>
              <w:t>Počet podpořených dětí v MŠ v povinném roce předškolního vzdělávání celkem:</w:t>
            </w:r>
          </w:p>
          <w:p w14:paraId="11BBA4A4" w14:textId="77777777" w:rsidR="00581218" w:rsidRPr="0051142C" w:rsidRDefault="00581218" w:rsidP="00581218">
            <w:pPr>
              <w:pStyle w:val="Texttabulk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81218" w:rsidRPr="0051142C" w14:paraId="4F108A43" w14:textId="77777777" w:rsidTr="2FF12F07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FB63" w14:textId="0E994195" w:rsidR="00581218" w:rsidRPr="0051142C" w:rsidRDefault="00581218" w:rsidP="00581218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sz w:val="22"/>
                <w:szCs w:val="22"/>
              </w:rPr>
              <w:t>Stručný popis cílové skupiny:</w:t>
            </w:r>
          </w:p>
          <w:p w14:paraId="029CA91E" w14:textId="77777777" w:rsidR="00581218" w:rsidRPr="0051142C" w:rsidRDefault="00581218" w:rsidP="2FF12F0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CB3" w:rsidRPr="0051142C" w14:paraId="56CBA013" w14:textId="77777777" w:rsidTr="2FF12F07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A7A2" w14:textId="77777777" w:rsidR="005B2CB3" w:rsidRPr="0051142C" w:rsidRDefault="005B2CB3" w:rsidP="005B2CB3">
            <w:pPr>
              <w:pStyle w:val="Texttabulk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sz w:val="22"/>
                <w:szCs w:val="22"/>
              </w:rPr>
              <w:t>Popis realizovaných aktivit</w:t>
            </w:r>
            <w:r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(ve vztahu k aktivitám uvedeným v žádosti)</w:t>
            </w:r>
          </w:p>
          <w:p w14:paraId="2ABADFFF" w14:textId="77777777" w:rsidR="005B2CB3" w:rsidRPr="0051142C" w:rsidRDefault="005B2CB3" w:rsidP="005B2CB3">
            <w:pPr>
              <w:pStyle w:val="Texttabulka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Tematický okruh A (úhrada školního stravování, povinně podporovaná činnost)</w:t>
            </w:r>
          </w:p>
          <w:p w14:paraId="5E3013EC" w14:textId="77777777" w:rsidR="005B2CB3" w:rsidRPr="0051142C" w:rsidRDefault="005B2CB3" w:rsidP="005B2CB3">
            <w:pPr>
              <w:pStyle w:val="Texttabulk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5794037" w14:textId="77777777" w:rsidR="005B2CB3" w:rsidRPr="0051142C" w:rsidRDefault="005B2CB3" w:rsidP="005B2CB3">
            <w:pPr>
              <w:pStyle w:val="Texttabulka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Tematický okruh B (odstranění dalších finančních bariér)</w:t>
            </w:r>
          </w:p>
          <w:p w14:paraId="47A16502" w14:textId="77777777" w:rsidR="005B2CB3" w:rsidRPr="0051142C" w:rsidRDefault="005B2CB3" w:rsidP="005B2CB3">
            <w:pPr>
              <w:pStyle w:val="Texttabulk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5ACCE47" w14:textId="77777777" w:rsidR="005B2CB3" w:rsidRPr="0051142C" w:rsidRDefault="005B2CB3" w:rsidP="005B2CB3">
            <w:pPr>
              <w:pStyle w:val="Texttabulka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Tematický okruh C (spolupráce s rodinou či zákonnými zástupci dítěte)</w:t>
            </w:r>
          </w:p>
          <w:p w14:paraId="21723763" w14:textId="77777777" w:rsidR="005B2CB3" w:rsidRPr="0051142C" w:rsidRDefault="005B2CB3" w:rsidP="005B2CB3">
            <w:pPr>
              <w:pStyle w:val="Texttabulk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5C39048" w14:textId="77777777" w:rsidR="005B2CB3" w:rsidRPr="0051142C" w:rsidRDefault="005B2CB3" w:rsidP="005B2CB3">
            <w:pPr>
              <w:pStyle w:val="Texttabulka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Tematický okruh D (realizace volnočasových aktivit)</w:t>
            </w:r>
          </w:p>
          <w:p w14:paraId="29D47650" w14:textId="77777777" w:rsidR="005B2CB3" w:rsidRPr="0051142C" w:rsidRDefault="005B2CB3" w:rsidP="00581218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D47" w:rsidRPr="0051142C" w14:paraId="1355B1AC" w14:textId="77777777" w:rsidTr="007860AA">
        <w:trPr>
          <w:cantSplit/>
          <w:trHeight w:val="70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10FA0D" w14:textId="2DBDC633" w:rsidR="00DB5D47" w:rsidRPr="0051142C" w:rsidRDefault="00DB5D47" w:rsidP="007860AA">
            <w:pPr>
              <w:pStyle w:val="Texttabulka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Vyhodnocení projektu</w:t>
            </w:r>
            <w:r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(ve vztahu k cílům a účelu Výzvy a jejich indikátorům uvedeným v žádosti o poskytnutí dotace):</w:t>
            </w:r>
          </w:p>
        </w:tc>
      </w:tr>
      <w:tr w:rsidR="00703292" w:rsidRPr="0051142C" w14:paraId="56A3506B" w14:textId="77777777" w:rsidTr="007860AA">
        <w:trPr>
          <w:cantSplit/>
          <w:trHeight w:val="63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68E197" w14:textId="41CEA386" w:rsidR="00703292" w:rsidRPr="0051142C" w:rsidRDefault="00703292" w:rsidP="007860AA">
            <w:pPr>
              <w:pStyle w:val="Texttabulka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bCs/>
                <w:sz w:val="22"/>
                <w:szCs w:val="22"/>
              </w:rPr>
              <w:t>Vyhodnocení, do jaké míry se podařilo naplnit cíle a účel Výzvy a závazné indikátory uvedené v žádosti.</w:t>
            </w:r>
          </w:p>
        </w:tc>
      </w:tr>
      <w:tr w:rsidR="007860AA" w:rsidRPr="0051142C" w14:paraId="4A094732" w14:textId="77777777" w:rsidTr="007860AA">
        <w:trPr>
          <w:cantSplit/>
          <w:trHeight w:val="116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EC8A" w14:textId="77777777" w:rsidR="007860AA" w:rsidRPr="0051142C" w:rsidRDefault="007860AA" w:rsidP="007860AA">
            <w:pPr>
              <w:pStyle w:val="Texttabulka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03292" w:rsidRPr="0051142C" w14:paraId="0AF5C4FE" w14:textId="77777777" w:rsidTr="007860AA">
        <w:trPr>
          <w:cantSplit/>
          <w:trHeight w:val="63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C318E" w14:textId="32DAA7B8" w:rsidR="00703292" w:rsidRPr="0051142C" w:rsidRDefault="007860AA" w:rsidP="00DB5D47">
            <w:pPr>
              <w:pStyle w:val="Texttabulka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bCs/>
                <w:sz w:val="22"/>
                <w:szCs w:val="22"/>
              </w:rPr>
              <w:t>Vyhodnocení vlivu projektu na zlepšení docházky dětí a následně vlivu pravidelné docházky do mateřské školy na děti.</w:t>
            </w:r>
          </w:p>
        </w:tc>
      </w:tr>
      <w:tr w:rsidR="007860AA" w:rsidRPr="0051142C" w14:paraId="76EF58CC" w14:textId="77777777" w:rsidTr="007860AA">
        <w:trPr>
          <w:cantSplit/>
          <w:trHeight w:val="102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9B18" w14:textId="154473E1" w:rsidR="007860AA" w:rsidRPr="0051142C" w:rsidRDefault="00864381" w:rsidP="00864381">
            <w:pPr>
              <w:pStyle w:val="Texttabulk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Odhad </w:t>
            </w:r>
            <w:r w:rsidR="00661C0A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kolik z podpořených dětí by </w:t>
            </w:r>
            <w:r w:rsidR="00217D92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do MŠ vůbec </w:t>
            </w:r>
            <w:r w:rsidR="000F3060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nedocházelo</w:t>
            </w:r>
            <w:r w:rsidR="00217D92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(nebylo zapsáno) bez poskytnuté podpory z</w:t>
            </w:r>
            <w:r w:rsidR="00D229B9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="00217D92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projektu</w:t>
            </w:r>
            <w:r w:rsidR="00D229B9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+ popis (vysvětlení)</w:t>
            </w:r>
            <w:r w:rsidR="00217D92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14:paraId="662608E9" w14:textId="2B09A9F4" w:rsidR="00217D92" w:rsidRPr="0051142C" w:rsidRDefault="000F3060" w:rsidP="00864381">
            <w:pPr>
              <w:pStyle w:val="Texttabulk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Odhad</w:t>
            </w:r>
            <w:r w:rsidR="00D229B9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jak </w:t>
            </w:r>
            <w:r w:rsidR="00A079CA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konkrétně </w:t>
            </w:r>
            <w:r w:rsidR="00D229B9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se </w:t>
            </w:r>
            <w:r w:rsidR="00A079CA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ne/</w:t>
            </w:r>
            <w:r w:rsidR="00D229B9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zvýšila </w:t>
            </w:r>
            <w:r w:rsidR="00D229B9" w:rsidRPr="0051142C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pravidelná</w:t>
            </w:r>
            <w:r w:rsidR="00D229B9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docházka u podpořených dětí z projektu </w:t>
            </w:r>
            <w:r w:rsidR="00DA7ADF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+ popis (vysvětlení), </w:t>
            </w:r>
            <w:r w:rsidR="00B619A5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="00AA634E" w:rsidRPr="0051142C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např. </w:t>
            </w:r>
            <w:r w:rsidR="00B619A5" w:rsidRPr="0051142C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„místo 1x týdně dítě docházelo 5x týdně</w:t>
            </w:r>
            <w:r w:rsidR="007B44E7" w:rsidRPr="0051142C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, tj. nárůst</w:t>
            </w:r>
            <w:r w:rsidR="0004557E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 </w:t>
            </w:r>
            <w:r w:rsidR="007B44E7" w:rsidRPr="0051142C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o 80</w:t>
            </w:r>
            <w:r w:rsidR="0004557E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 </w:t>
            </w:r>
            <w:r w:rsidR="007B44E7" w:rsidRPr="0051142C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% docházky, zejm.</w:t>
            </w:r>
            <w:r w:rsidR="00B619A5" w:rsidRPr="0051142C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 díky tomu, že mělo pokryté obědy</w:t>
            </w:r>
            <w:r w:rsidR="007B44E7" w:rsidRPr="0051142C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“ </w:t>
            </w:r>
            <w:r w:rsidR="00A079CA" w:rsidRPr="0051142C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apod</w:t>
            </w:r>
            <w:r w:rsidR="00A079CA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B619A5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  <w:p w14:paraId="17C175CA" w14:textId="77777777" w:rsidR="00D229B9" w:rsidRPr="0051142C" w:rsidRDefault="00CD7DD6" w:rsidP="00864381">
            <w:pPr>
              <w:pStyle w:val="Texttabulk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Vyhodnocení efektu/přínosu </w:t>
            </w:r>
            <w:proofErr w:type="spellStart"/>
            <w:r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konkr</w:t>
            </w:r>
            <w:proofErr w:type="spellEnd"/>
            <w:r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. aktivit v docházce dětí (zpětná vazba školy, rodičů aj</w:t>
            </w:r>
            <w:r w:rsidR="00DA7ADF" w:rsidRPr="0051142C">
              <w:rPr>
                <w:rFonts w:asciiTheme="minorHAnsi" w:hAnsiTheme="minorHAnsi" w:cstheme="minorHAnsi"/>
                <w:b w:val="0"/>
                <w:sz w:val="22"/>
                <w:szCs w:val="22"/>
              </w:rPr>
              <w:t>.)</w:t>
            </w:r>
          </w:p>
          <w:p w14:paraId="40361C7A" w14:textId="0ACA8E4A" w:rsidR="00BB053C" w:rsidRPr="0051142C" w:rsidRDefault="00BB053C" w:rsidP="00BB053C">
            <w:pPr>
              <w:pStyle w:val="Texttabulka"/>
              <w:ind w:left="7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03292" w:rsidRPr="0051142C" w14:paraId="502B7BEB" w14:textId="77777777" w:rsidTr="007860AA">
        <w:trPr>
          <w:cantSplit/>
          <w:trHeight w:val="63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751595" w14:textId="77777777" w:rsidR="007860AA" w:rsidRPr="0051142C" w:rsidRDefault="007860AA" w:rsidP="007860AA">
            <w:pPr>
              <w:pStyle w:val="Texttabulka"/>
              <w:jc w:val="both"/>
              <w:rPr>
                <w:rFonts w:asciiTheme="minorHAnsi" w:eastAsiaTheme="minorEastAsia" w:hAnsiTheme="minorHAnsi" w:cstheme="minorHAnsi"/>
                <w:bCs/>
              </w:rPr>
            </w:pPr>
            <w:r w:rsidRPr="0051142C">
              <w:rPr>
                <w:rFonts w:asciiTheme="minorHAnsi" w:hAnsiTheme="minorHAnsi" w:cstheme="minorHAnsi"/>
                <w:bCs/>
                <w:sz w:val="22"/>
                <w:szCs w:val="22"/>
              </w:rPr>
              <w:t>Popis bariér, na které jste při realizaci projektu narazili.</w:t>
            </w:r>
          </w:p>
          <w:p w14:paraId="119304CA" w14:textId="77777777" w:rsidR="00703292" w:rsidRPr="0051142C" w:rsidRDefault="00703292" w:rsidP="00DB5D47">
            <w:pPr>
              <w:pStyle w:val="Texttabulk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0AA" w:rsidRPr="0051142C" w14:paraId="4FA1F5F6" w14:textId="77777777" w:rsidTr="007860AA">
        <w:trPr>
          <w:cantSplit/>
          <w:trHeight w:val="117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0648" w14:textId="77777777" w:rsidR="007860AA" w:rsidRPr="0051142C" w:rsidRDefault="007860AA" w:rsidP="007860AA">
            <w:pPr>
              <w:pStyle w:val="Texttabulka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03292" w:rsidRPr="0051142C" w14:paraId="70B895A1" w14:textId="77777777" w:rsidTr="007860AA">
        <w:trPr>
          <w:cantSplit/>
          <w:trHeight w:val="52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DCB9A" w14:textId="77FE3B2B" w:rsidR="00703292" w:rsidRPr="0051142C" w:rsidRDefault="007860AA" w:rsidP="007860AA">
            <w:pPr>
              <w:pStyle w:val="Texttabulka"/>
              <w:keepLines w:val="0"/>
              <w:jc w:val="both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51142C">
              <w:rPr>
                <w:rFonts w:asciiTheme="minorHAnsi" w:hAnsiTheme="minorHAnsi" w:cstheme="minorHAnsi"/>
                <w:bCs/>
                <w:sz w:val="22"/>
                <w:szCs w:val="22"/>
              </w:rPr>
              <w:t>V případě vratky části dotace z důvodu nenaplnění cíle či indikátoru informace o její výši a uvedení důvodů, proč se cíl nepodařilo realizovat.</w:t>
            </w:r>
          </w:p>
        </w:tc>
      </w:tr>
      <w:tr w:rsidR="007860AA" w:rsidRPr="0051142C" w14:paraId="67850B83" w14:textId="77777777" w:rsidTr="007860AA">
        <w:trPr>
          <w:cantSplit/>
          <w:trHeight w:val="117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3076" w14:textId="77777777" w:rsidR="007860AA" w:rsidRPr="0051142C" w:rsidRDefault="007860AA" w:rsidP="007860AA">
            <w:pPr>
              <w:pStyle w:val="Texttabulka"/>
              <w:keepLines w:val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03292" w:rsidRPr="0051142C" w14:paraId="6A5DCB8C" w14:textId="77777777" w:rsidTr="007860AA">
        <w:trPr>
          <w:cantSplit/>
          <w:trHeight w:val="63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134A6" w14:textId="773D57CC" w:rsidR="00703292" w:rsidRPr="0051142C" w:rsidRDefault="007860AA" w:rsidP="00DB5D47">
            <w:pPr>
              <w:pStyle w:val="Texttabulka"/>
              <w:jc w:val="both"/>
              <w:rPr>
                <w:rFonts w:asciiTheme="minorHAnsi" w:hAnsiTheme="minorHAnsi" w:cstheme="minorHAnsi"/>
                <w:bCs/>
              </w:rPr>
            </w:pPr>
            <w:r w:rsidRPr="0051142C">
              <w:rPr>
                <w:rFonts w:asciiTheme="minorHAnsi" w:hAnsiTheme="minorHAnsi" w:cstheme="minorHAnsi"/>
                <w:bCs/>
                <w:sz w:val="22"/>
                <w:szCs w:val="22"/>
              </w:rPr>
              <w:t>V případě nedodržení požadavku na využití nejméně 50 % z celkového rozpočtu na aktivity z tematického okruhu A (úhrada školního stravování) zdůvodnění, proč prostředky na úhradu školního stravování nebyly vyčerpány. V případě, že je příjemcem dotace subjekt, který není mateřskou školou, v případě nedodržení tohoto požadavku je povinnou přílohou k závěrečné zprávě potvrzení ze strany mateřské školy či mateřských škol o důvodech neodebírání obědů.</w:t>
            </w:r>
          </w:p>
        </w:tc>
      </w:tr>
      <w:tr w:rsidR="007860AA" w:rsidRPr="0051142C" w14:paraId="201C16AA" w14:textId="77777777" w:rsidTr="0051142C">
        <w:trPr>
          <w:cantSplit/>
          <w:trHeight w:val="116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7C5F" w14:textId="77777777" w:rsidR="007860AA" w:rsidRPr="0051142C" w:rsidRDefault="007860AA" w:rsidP="007860AA">
            <w:pPr>
              <w:pStyle w:val="Texttabulka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546D1E52" w14:textId="77777777" w:rsidR="005C3E04" w:rsidRPr="0051142C" w:rsidRDefault="005C3E04">
      <w:pPr>
        <w:rPr>
          <w:rFonts w:asciiTheme="minorHAnsi" w:hAnsiTheme="minorHAnsi" w:cstheme="minorHAnsi"/>
        </w:rPr>
      </w:pPr>
    </w:p>
    <w:p w14:paraId="29848A9B" w14:textId="77777777" w:rsidR="007860AA" w:rsidRPr="0051142C" w:rsidRDefault="007860AA">
      <w:pPr>
        <w:rPr>
          <w:rFonts w:asciiTheme="minorHAnsi" w:hAnsiTheme="minorHAnsi" w:cstheme="minorHAnsi"/>
        </w:rPr>
      </w:pPr>
    </w:p>
    <w:p w14:paraId="5A5A3F02" w14:textId="08D52F3F" w:rsidR="007860AA" w:rsidRPr="0051142C" w:rsidRDefault="007860AA">
      <w:pPr>
        <w:rPr>
          <w:rFonts w:asciiTheme="minorHAnsi" w:hAnsiTheme="minorHAnsi" w:cstheme="minorHAnsi"/>
        </w:rPr>
      </w:pPr>
      <w:r w:rsidRPr="0051142C">
        <w:rPr>
          <w:rFonts w:asciiTheme="minorHAnsi" w:hAnsiTheme="minorHAnsi" w:cstheme="minorHAnsi"/>
        </w:rPr>
        <w:t>V …………………………….</w:t>
      </w:r>
      <w:r w:rsidRPr="0051142C">
        <w:rPr>
          <w:rFonts w:asciiTheme="minorHAnsi" w:hAnsiTheme="minorHAnsi" w:cstheme="minorHAnsi"/>
        </w:rPr>
        <w:tab/>
      </w:r>
      <w:r w:rsidRPr="0051142C">
        <w:rPr>
          <w:rFonts w:asciiTheme="minorHAnsi" w:hAnsiTheme="minorHAnsi" w:cstheme="minorHAnsi"/>
        </w:rPr>
        <w:tab/>
      </w:r>
      <w:r w:rsidRPr="0051142C">
        <w:rPr>
          <w:rFonts w:asciiTheme="minorHAnsi" w:hAnsiTheme="minorHAnsi" w:cstheme="minorHAnsi"/>
        </w:rPr>
        <w:tab/>
        <w:t>Datum ………………………</w:t>
      </w:r>
    </w:p>
    <w:p w14:paraId="1EB09226" w14:textId="77777777" w:rsidR="007860AA" w:rsidRPr="0051142C" w:rsidRDefault="007860AA">
      <w:pPr>
        <w:rPr>
          <w:rFonts w:asciiTheme="minorHAnsi" w:hAnsiTheme="minorHAnsi" w:cstheme="minorHAnsi"/>
        </w:rPr>
      </w:pPr>
    </w:p>
    <w:p w14:paraId="103C174B" w14:textId="77777777" w:rsidR="007860AA" w:rsidRPr="0051142C" w:rsidRDefault="007860AA">
      <w:pPr>
        <w:rPr>
          <w:rFonts w:asciiTheme="minorHAnsi" w:hAnsiTheme="minorHAnsi" w:cstheme="minorHAnsi"/>
        </w:rPr>
      </w:pPr>
    </w:p>
    <w:p w14:paraId="5436AD5D" w14:textId="63E67DF6" w:rsidR="007860AA" w:rsidRPr="0051142C" w:rsidRDefault="007860AA">
      <w:pPr>
        <w:rPr>
          <w:rFonts w:asciiTheme="minorHAnsi" w:hAnsiTheme="minorHAnsi" w:cstheme="minorHAnsi"/>
        </w:rPr>
      </w:pPr>
      <w:r w:rsidRPr="0051142C">
        <w:rPr>
          <w:rFonts w:asciiTheme="minorHAnsi" w:hAnsiTheme="minorHAnsi" w:cstheme="minorHAnsi"/>
        </w:rPr>
        <w:t>Zpracoval/a ………………….</w:t>
      </w:r>
      <w:r w:rsidRPr="0051142C">
        <w:rPr>
          <w:rFonts w:asciiTheme="minorHAnsi" w:hAnsiTheme="minorHAnsi" w:cstheme="minorHAnsi"/>
        </w:rPr>
        <w:tab/>
      </w:r>
      <w:r w:rsidRPr="0051142C">
        <w:rPr>
          <w:rFonts w:asciiTheme="minorHAnsi" w:hAnsiTheme="minorHAnsi" w:cstheme="minorHAnsi"/>
        </w:rPr>
        <w:tab/>
      </w:r>
      <w:r w:rsidRPr="0051142C">
        <w:rPr>
          <w:rFonts w:asciiTheme="minorHAnsi" w:hAnsiTheme="minorHAnsi" w:cstheme="minorHAnsi"/>
        </w:rPr>
        <w:tab/>
        <w:t>Podpis …………………….</w:t>
      </w:r>
    </w:p>
    <w:sectPr w:rsidR="007860AA" w:rsidRPr="0051142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2583" w14:textId="77777777" w:rsidR="006A43F5" w:rsidRDefault="006A43F5" w:rsidP="006A43F5">
      <w:r>
        <w:separator/>
      </w:r>
    </w:p>
  </w:endnote>
  <w:endnote w:type="continuationSeparator" w:id="0">
    <w:p w14:paraId="66319454" w14:textId="77777777" w:rsidR="006A43F5" w:rsidRDefault="006A43F5" w:rsidP="006A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1AFC" w14:textId="77777777" w:rsidR="006A43F5" w:rsidRDefault="006A43F5" w:rsidP="006A43F5">
      <w:r>
        <w:separator/>
      </w:r>
    </w:p>
  </w:footnote>
  <w:footnote w:type="continuationSeparator" w:id="0">
    <w:p w14:paraId="14E2FCF4" w14:textId="77777777" w:rsidR="006A43F5" w:rsidRDefault="006A43F5" w:rsidP="006A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5E5B" w14:textId="7D33CBDF" w:rsidR="006A43F5" w:rsidRPr="008A54FA" w:rsidRDefault="006A43F5" w:rsidP="008A54FA">
    <w:pPr>
      <w:pStyle w:val="Zhlav"/>
      <w:jc w:val="right"/>
      <w:rPr>
        <w:i/>
        <w:iCs/>
        <w:sz w:val="22"/>
        <w:szCs w:val="18"/>
      </w:rPr>
    </w:pPr>
    <w:r w:rsidRPr="008A54FA">
      <w:rPr>
        <w:rFonts w:ascii="Arial" w:hAnsi="Arial" w:cs="Arial"/>
        <w:i/>
        <w:iCs/>
        <w:sz w:val="22"/>
        <w:szCs w:val="18"/>
      </w:rPr>
      <w:t>MSMT-33712/2022-</w:t>
    </w:r>
    <w:r w:rsidR="00021A8D">
      <w:rPr>
        <w:rFonts w:ascii="Arial" w:hAnsi="Arial" w:cs="Arial"/>
        <w:i/>
        <w:iCs/>
        <w:sz w:val="22"/>
        <w:szCs w:val="18"/>
      </w:rPr>
      <w:t>3</w:t>
    </w:r>
    <w:r w:rsidR="008A54FA" w:rsidRPr="008A54FA">
      <w:rPr>
        <w:rFonts w:ascii="Arial" w:hAnsi="Arial" w:cs="Arial"/>
        <w:i/>
        <w:iCs/>
        <w:sz w:val="22"/>
        <w:szCs w:val="18"/>
      </w:rPr>
      <w:t>, Příloha č.2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653B"/>
    <w:multiLevelType w:val="hybridMultilevel"/>
    <w:tmpl w:val="9CB41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F1E96"/>
    <w:multiLevelType w:val="hybridMultilevel"/>
    <w:tmpl w:val="2176F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2DCE"/>
    <w:multiLevelType w:val="hybridMultilevel"/>
    <w:tmpl w:val="F7B47C34"/>
    <w:lvl w:ilvl="0" w:tplc="5F3C0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8B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2F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C6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6C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64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C3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C7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8D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667B0"/>
    <w:multiLevelType w:val="hybridMultilevel"/>
    <w:tmpl w:val="587E4C26"/>
    <w:lvl w:ilvl="0" w:tplc="98848C9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850268">
    <w:abstractNumId w:val="3"/>
  </w:num>
  <w:num w:numId="2" w16cid:durableId="2061443845">
    <w:abstractNumId w:val="0"/>
  </w:num>
  <w:num w:numId="3" w16cid:durableId="1260790490">
    <w:abstractNumId w:val="2"/>
  </w:num>
  <w:num w:numId="4" w16cid:durableId="413012429">
    <w:abstractNumId w:val="1"/>
  </w:num>
  <w:num w:numId="5" w16cid:durableId="828791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01"/>
    <w:rsid w:val="00021A8D"/>
    <w:rsid w:val="000259BE"/>
    <w:rsid w:val="00027314"/>
    <w:rsid w:val="0004557E"/>
    <w:rsid w:val="00061A62"/>
    <w:rsid w:val="000F3060"/>
    <w:rsid w:val="0010E672"/>
    <w:rsid w:val="001737DF"/>
    <w:rsid w:val="001C56D3"/>
    <w:rsid w:val="001E1D04"/>
    <w:rsid w:val="001F1D7E"/>
    <w:rsid w:val="001F2D71"/>
    <w:rsid w:val="00217D92"/>
    <w:rsid w:val="00306C01"/>
    <w:rsid w:val="004152BB"/>
    <w:rsid w:val="00461187"/>
    <w:rsid w:val="0051142C"/>
    <w:rsid w:val="00512238"/>
    <w:rsid w:val="00514D92"/>
    <w:rsid w:val="00514FD9"/>
    <w:rsid w:val="00581218"/>
    <w:rsid w:val="005915B1"/>
    <w:rsid w:val="005B2CB3"/>
    <w:rsid w:val="005C3E04"/>
    <w:rsid w:val="00636F56"/>
    <w:rsid w:val="00661C0A"/>
    <w:rsid w:val="006A43F5"/>
    <w:rsid w:val="00703292"/>
    <w:rsid w:val="00774D57"/>
    <w:rsid w:val="007860AA"/>
    <w:rsid w:val="007B44E7"/>
    <w:rsid w:val="00816624"/>
    <w:rsid w:val="00820E21"/>
    <w:rsid w:val="00864381"/>
    <w:rsid w:val="008A54FA"/>
    <w:rsid w:val="00930EE2"/>
    <w:rsid w:val="009E37AA"/>
    <w:rsid w:val="00A079CA"/>
    <w:rsid w:val="00A86B2F"/>
    <w:rsid w:val="00AA634E"/>
    <w:rsid w:val="00B321E4"/>
    <w:rsid w:val="00B619A5"/>
    <w:rsid w:val="00BB053C"/>
    <w:rsid w:val="00C03427"/>
    <w:rsid w:val="00C03BE7"/>
    <w:rsid w:val="00C83798"/>
    <w:rsid w:val="00CD02AB"/>
    <w:rsid w:val="00CD7DD6"/>
    <w:rsid w:val="00D229B9"/>
    <w:rsid w:val="00DA7ADF"/>
    <w:rsid w:val="00DB5D47"/>
    <w:rsid w:val="00E43C0A"/>
    <w:rsid w:val="00E651F7"/>
    <w:rsid w:val="00FF4761"/>
    <w:rsid w:val="022AD147"/>
    <w:rsid w:val="04239204"/>
    <w:rsid w:val="04333944"/>
    <w:rsid w:val="13D6E65D"/>
    <w:rsid w:val="14D08865"/>
    <w:rsid w:val="162A9E3D"/>
    <w:rsid w:val="1A19A207"/>
    <w:rsid w:val="1A4627E1"/>
    <w:rsid w:val="1F6B2D9E"/>
    <w:rsid w:val="22381169"/>
    <w:rsid w:val="23D3E1CA"/>
    <w:rsid w:val="2FF12F07"/>
    <w:rsid w:val="318CFF68"/>
    <w:rsid w:val="32E507CA"/>
    <w:rsid w:val="3718580A"/>
    <w:rsid w:val="38B4286B"/>
    <w:rsid w:val="3A02CE44"/>
    <w:rsid w:val="5CAD90F0"/>
    <w:rsid w:val="60E08BC4"/>
    <w:rsid w:val="62B1F2E2"/>
    <w:rsid w:val="62B9DF6D"/>
    <w:rsid w:val="699B989D"/>
    <w:rsid w:val="6C3FACCB"/>
    <w:rsid w:val="7DB5C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C044"/>
  <w15:chartTrackingRefBased/>
  <w15:docId w15:val="{6229481B-FDD6-4C36-ADF7-67A68676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1D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1F1D7E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Nadpis4tabulka">
    <w:name w:val="Nadpis 4_tabulka"/>
    <w:basedOn w:val="Nadpis4"/>
    <w:rsid w:val="001F1D7E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1D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17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3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43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3F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4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3F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29BFA8AE-F31D-41FA-A8F0-D60808EB9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5227D-4677-4FA1-B639-69CEDFB72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A2C20-818D-4DB9-B62A-BFF0EA18945A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Nekvindová Aneta</cp:lastModifiedBy>
  <cp:revision>52</cp:revision>
  <dcterms:created xsi:type="dcterms:W3CDTF">2022-03-21T14:06:00Z</dcterms:created>
  <dcterms:modified xsi:type="dcterms:W3CDTF">2023-02-03T12:32:00Z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  <property fmtid="{D5CDD505-2E9C-101B-9397-08002B2CF9AE}" pid="4" name="GrammarlyDocumentId">
    <vt:lpwstr>5a8d0fa58037b0af8fdf4913e2b9e70cc8658138f037070398601172688af8b5</vt:lpwstr>
  </property>
</Properties>
</file>