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Pr="00896AC0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>přijetí k základnímu vzdělávání podle § 46 školského zákona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– zamítnutí</w:t>
      </w:r>
      <w:r w:rsidR="0083707F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96AC0" w:rsidRPr="00207995" w:rsidRDefault="00896AC0" w:rsidP="00896AC0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896AC0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96AC0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96AC0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896AC0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20</w:t>
      </w:r>
      <w:r w:rsidRPr="00896AC0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896AC0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83707F">
        <w:rPr>
          <w:rFonts w:ascii="Arial" w:hAnsi="Arial" w:cs="Arial"/>
          <w:i/>
          <w:color w:val="FF0000"/>
          <w:sz w:val="22"/>
          <w:szCs w:val="22"/>
        </w:rPr>
        <w:t>4</w:t>
      </w:r>
      <w:r w:rsidRPr="00896AC0">
        <w:rPr>
          <w:rFonts w:ascii="Arial" w:hAnsi="Arial" w:cs="Arial"/>
          <w:i/>
          <w:color w:val="FF0000"/>
          <w:sz w:val="22"/>
          <w:szCs w:val="22"/>
        </w:rPr>
        <w:t>. 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896AC0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ROZHODNUTÍ</w:t>
      </w:r>
    </w:p>
    <w:p w:rsidR="00882E14" w:rsidRPr="00896AC0" w:rsidRDefault="00882E14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896AC0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896AC0">
        <w:rPr>
          <w:rFonts w:ascii="Arial" w:hAnsi="Arial" w:cs="Arial"/>
          <w:i/>
          <w:sz w:val="22"/>
          <w:szCs w:val="22"/>
        </w:rPr>
        <w:t>,</w:t>
      </w:r>
      <w:r w:rsidR="0038572C" w:rsidRPr="00896AC0">
        <w:rPr>
          <w:rFonts w:ascii="Arial" w:hAnsi="Arial" w:cs="Arial"/>
          <w:sz w:val="22"/>
          <w:szCs w:val="22"/>
        </w:rPr>
        <w:t xml:space="preserve"> rozhodl podle ustanovení § 46</w:t>
      </w:r>
      <w:r w:rsidR="00635917" w:rsidRPr="00896AC0">
        <w:rPr>
          <w:rFonts w:ascii="Arial" w:hAnsi="Arial" w:cs="Arial"/>
          <w:sz w:val="22"/>
          <w:szCs w:val="22"/>
        </w:rPr>
        <w:t>,</w:t>
      </w:r>
      <w:r w:rsidRPr="00896AC0">
        <w:rPr>
          <w:rFonts w:ascii="Arial" w:hAnsi="Arial" w:cs="Arial"/>
          <w:sz w:val="22"/>
          <w:szCs w:val="22"/>
        </w:rPr>
        <w:t xml:space="preserve"> § 165 odst. 2 písm. e) zákona č. 561/2004 Sb., o předškolním, základním, středním, vyšším odborném a jiném vzdělávání (školský zákon),</w:t>
      </w:r>
      <w:r w:rsidR="000D7054" w:rsidRPr="00896AC0">
        <w:rPr>
          <w:rFonts w:ascii="Arial" w:hAnsi="Arial" w:cs="Arial"/>
          <w:sz w:val="22"/>
          <w:szCs w:val="22"/>
        </w:rPr>
        <w:t xml:space="preserve"> </w:t>
      </w:r>
      <w:r w:rsidR="00016E84" w:rsidRPr="00896AC0">
        <w:rPr>
          <w:rFonts w:ascii="Arial" w:hAnsi="Arial" w:cs="Arial"/>
          <w:sz w:val="22"/>
          <w:szCs w:val="22"/>
        </w:rPr>
        <w:t>ve znění pozdějších předpisů</w:t>
      </w:r>
      <w:r w:rsidR="00635917" w:rsidRPr="00896AC0">
        <w:rPr>
          <w:rFonts w:ascii="Arial" w:hAnsi="Arial" w:cs="Arial"/>
          <w:sz w:val="22"/>
          <w:szCs w:val="22"/>
        </w:rPr>
        <w:t xml:space="preserve"> a v souladu se zákonem č. 500/2004 Sb., správní řád, ve znění pozdějších předpisů</w:t>
      </w:r>
      <w:r w:rsidR="000D7054" w:rsidRPr="00896AC0">
        <w:rPr>
          <w:rFonts w:ascii="Arial" w:hAnsi="Arial" w:cs="Arial"/>
          <w:sz w:val="22"/>
          <w:szCs w:val="22"/>
        </w:rPr>
        <w:t xml:space="preserve"> </w:t>
      </w:r>
      <w:r w:rsidRPr="00896AC0">
        <w:rPr>
          <w:rFonts w:ascii="Arial" w:hAnsi="Arial" w:cs="Arial"/>
          <w:sz w:val="22"/>
          <w:szCs w:val="22"/>
        </w:rPr>
        <w:t>takto:</w:t>
      </w:r>
    </w:p>
    <w:p w:rsidR="00882E14" w:rsidRPr="00896AC0" w:rsidRDefault="00882E14" w:rsidP="00896AC0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="00635917" w:rsidRPr="00896AC0">
        <w:rPr>
          <w:rFonts w:ascii="Arial" w:hAnsi="Arial" w:cs="Arial"/>
          <w:i/>
          <w:color w:val="FF0000"/>
          <w:sz w:val="22"/>
          <w:szCs w:val="22"/>
        </w:rPr>
        <w:t>20</w:t>
      </w:r>
      <w:r w:rsidR="0083707F">
        <w:rPr>
          <w:rFonts w:ascii="Arial" w:hAnsi="Arial" w:cs="Arial"/>
          <w:i/>
          <w:color w:val="FF0000"/>
          <w:sz w:val="22"/>
          <w:szCs w:val="22"/>
        </w:rPr>
        <w:t>14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>,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bytem Uprchlická 4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sz w:val="22"/>
          <w:szCs w:val="22"/>
        </w:rPr>
        <w:t>,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Pr="00896AC0">
        <w:rPr>
          <w:rFonts w:ascii="Arial" w:hAnsi="Arial" w:cs="Arial"/>
          <w:b/>
          <w:sz w:val="22"/>
          <w:szCs w:val="22"/>
        </w:rPr>
        <w:t>se</w:t>
      </w:r>
      <w:r w:rsidRPr="00896AC0">
        <w:rPr>
          <w:rFonts w:ascii="Arial" w:hAnsi="Arial" w:cs="Arial"/>
          <w:sz w:val="22"/>
          <w:szCs w:val="22"/>
        </w:rPr>
        <w:t xml:space="preserve"> od</w:t>
      </w:r>
      <w:r w:rsidR="00070EFF">
        <w:rPr>
          <w:rFonts w:ascii="Arial" w:hAnsi="Arial" w:cs="Arial"/>
          <w:sz w:val="22"/>
          <w:szCs w:val="22"/>
        </w:rPr>
        <w:t xml:space="preserve"> školního roku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="00070EFF">
        <w:rPr>
          <w:rFonts w:ascii="Arial" w:hAnsi="Arial" w:cs="Arial"/>
          <w:i/>
          <w:color w:val="FF0000"/>
          <w:sz w:val="22"/>
          <w:szCs w:val="22"/>
        </w:rPr>
        <w:t>2012/2013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="002B4B35" w:rsidRPr="00896AC0">
        <w:rPr>
          <w:rFonts w:ascii="Arial" w:hAnsi="Arial" w:cs="Arial"/>
          <w:b/>
          <w:sz w:val="22"/>
          <w:szCs w:val="22"/>
        </w:rPr>
        <w:t>nep</w:t>
      </w:r>
      <w:r w:rsidRPr="00896AC0">
        <w:rPr>
          <w:rFonts w:ascii="Arial" w:hAnsi="Arial" w:cs="Arial"/>
          <w:b/>
          <w:sz w:val="22"/>
          <w:szCs w:val="22"/>
        </w:rPr>
        <w:t>řijímá k základnímu vzdělávání</w:t>
      </w:r>
      <w:r w:rsidRPr="00896AC0">
        <w:rPr>
          <w:rFonts w:ascii="Arial" w:hAnsi="Arial" w:cs="Arial"/>
          <w:sz w:val="22"/>
          <w:szCs w:val="22"/>
        </w:rPr>
        <w:t xml:space="preserve"> v základní škole, jejíž činnost vy</w:t>
      </w:r>
      <w:r w:rsidR="009C1280" w:rsidRPr="00896AC0">
        <w:rPr>
          <w:rFonts w:ascii="Arial" w:hAnsi="Arial" w:cs="Arial"/>
          <w:sz w:val="22"/>
          <w:szCs w:val="22"/>
        </w:rPr>
        <w:t xml:space="preserve">konává </w:t>
      </w:r>
      <w:r w:rsidR="009C1280" w:rsidRPr="00896AC0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sz w:val="22"/>
          <w:szCs w:val="22"/>
        </w:rPr>
        <w:t>.</w:t>
      </w:r>
    </w:p>
    <w:p w:rsidR="002B4B35" w:rsidRPr="00896AC0" w:rsidRDefault="002B4B35" w:rsidP="002B4B35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Odůvodnění:</w:t>
      </w:r>
    </w:p>
    <w:p w:rsidR="002B4B35" w:rsidRPr="00896AC0" w:rsidRDefault="002B4B35" w:rsidP="00896AC0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Žák Jan Novák, nar. 1. 1. 20</w:t>
      </w:r>
      <w:r w:rsidR="0083707F">
        <w:rPr>
          <w:rFonts w:ascii="Arial" w:hAnsi="Arial" w:cs="Arial"/>
          <w:i/>
          <w:color w:val="FF0000"/>
          <w:sz w:val="22"/>
          <w:szCs w:val="22"/>
        </w:rPr>
        <w:t>14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>trvale bytem Uprchlická 4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, podal prostřednictvím svého zákonného zástupce Martina Nováka, </w:t>
      </w:r>
      <w:r w:rsidR="0097465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070EFF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0EFF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color w:val="FF0000"/>
          <w:sz w:val="22"/>
          <w:szCs w:val="22"/>
        </w:rPr>
        <w:t>, podle ustanovení § 46 školského zákona dn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e 1. </w:t>
      </w:r>
      <w:r w:rsidR="0083707F">
        <w:rPr>
          <w:rFonts w:ascii="Arial" w:hAnsi="Arial" w:cs="Arial"/>
          <w:i/>
          <w:color w:val="FF0000"/>
          <w:sz w:val="22"/>
          <w:szCs w:val="22"/>
        </w:rPr>
        <w:t>4</w:t>
      </w:r>
      <w:r w:rsidR="00070EFF">
        <w:rPr>
          <w:rFonts w:ascii="Arial" w:hAnsi="Arial" w:cs="Arial"/>
          <w:i/>
          <w:color w:val="FF0000"/>
          <w:sz w:val="22"/>
          <w:szCs w:val="22"/>
        </w:rPr>
        <w:t>. 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20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žádost o přijetí k </w:t>
      </w:r>
      <w:r w:rsidRPr="00896AC0">
        <w:rPr>
          <w:rFonts w:ascii="Arial" w:hAnsi="Arial" w:cs="Arial"/>
          <w:i/>
          <w:color w:val="FF0000"/>
          <w:sz w:val="22"/>
          <w:szCs w:val="22"/>
        </w:rPr>
        <w:t>základnímu vzdělávání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2B4B35" w:rsidRDefault="001B4691" w:rsidP="00896AC0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Ř</w:t>
      </w:r>
      <w:r w:rsidR="0083707F">
        <w:rPr>
          <w:rFonts w:ascii="Arial" w:hAnsi="Arial" w:cs="Arial"/>
          <w:i/>
          <w:color w:val="FF0000"/>
          <w:sz w:val="22"/>
          <w:szCs w:val="22"/>
        </w:rPr>
        <w:t>editel školy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rozhodl, že pro školní rok 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20</w:t>
      </w:r>
      <w:r w:rsidR="00896AC0">
        <w:rPr>
          <w:rFonts w:ascii="Arial" w:hAnsi="Arial" w:cs="Arial"/>
          <w:i/>
          <w:color w:val="FF0000"/>
          <w:sz w:val="22"/>
          <w:szCs w:val="22"/>
        </w:rPr>
        <w:t>/20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21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budou otevřeny dvě třídy prvního ročníku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pro nejvýše</w:t>
      </w:r>
      <w:r w:rsidR="0083707F">
        <w:rPr>
          <w:rFonts w:ascii="Arial" w:hAnsi="Arial" w:cs="Arial"/>
          <w:i/>
          <w:color w:val="FF0000"/>
          <w:sz w:val="22"/>
          <w:szCs w:val="22"/>
        </w:rPr>
        <w:t xml:space="preserve"> 44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dětí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při dodržení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§ 4 odst. </w:t>
      </w:r>
      <w:r>
        <w:rPr>
          <w:rFonts w:ascii="Arial" w:hAnsi="Arial" w:cs="Arial"/>
          <w:i/>
          <w:color w:val="FF0000"/>
          <w:sz w:val="22"/>
          <w:szCs w:val="22"/>
        </w:rPr>
        <w:t>5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vyhlášky č. 48/2005 Sb., o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896AC0">
        <w:rPr>
          <w:rFonts w:ascii="Arial" w:hAnsi="Arial" w:cs="Arial"/>
          <w:i/>
          <w:color w:val="FF0000"/>
          <w:sz w:val="22"/>
          <w:szCs w:val="22"/>
        </w:rPr>
        <w:t>základním vzdělávání a některých náležitostech plnění povinné školní docházky</w:t>
      </w:r>
      <w:r>
        <w:rPr>
          <w:rFonts w:ascii="Arial" w:hAnsi="Arial" w:cs="Arial"/>
          <w:i/>
          <w:color w:val="FF0000"/>
          <w:sz w:val="22"/>
          <w:szCs w:val="22"/>
        </w:rPr>
        <w:t>, ve znění pozdějších předpisů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. Žádostí o přijetí k základnímu vzdělávání bylo podáno </w:t>
      </w:r>
      <w:r w:rsidR="0083707F">
        <w:rPr>
          <w:rFonts w:ascii="Arial" w:hAnsi="Arial" w:cs="Arial"/>
          <w:i/>
          <w:color w:val="FF0000"/>
          <w:sz w:val="22"/>
          <w:szCs w:val="22"/>
        </w:rPr>
        <w:t>50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. Vzhledem k tomu, že počet žádostí o </w:t>
      </w:r>
      <w:r>
        <w:rPr>
          <w:rFonts w:ascii="Arial" w:hAnsi="Arial" w:cs="Arial"/>
          <w:i/>
          <w:color w:val="FF0000"/>
          <w:sz w:val="22"/>
          <w:szCs w:val="22"/>
        </w:rPr>
        <w:t>6</w:t>
      </w:r>
      <w:bookmarkStart w:id="0" w:name="_GoBack"/>
      <w:bookmarkEnd w:id="0"/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převyš</w:t>
      </w:r>
      <w:r>
        <w:rPr>
          <w:rFonts w:ascii="Arial" w:hAnsi="Arial" w:cs="Arial"/>
          <w:i/>
          <w:color w:val="FF0000"/>
          <w:sz w:val="22"/>
          <w:szCs w:val="22"/>
        </w:rPr>
        <w:t>oval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počet, který </w:t>
      </w:r>
      <w:r w:rsidR="0083707F">
        <w:rPr>
          <w:rFonts w:ascii="Arial" w:hAnsi="Arial" w:cs="Arial"/>
          <w:i/>
          <w:color w:val="FF0000"/>
          <w:sz w:val="22"/>
          <w:szCs w:val="22"/>
        </w:rPr>
        <w:t>lze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přijmout, </w:t>
      </w:r>
      <w:r w:rsidR="0083707F">
        <w:rPr>
          <w:rFonts w:ascii="Arial" w:hAnsi="Arial" w:cs="Arial"/>
          <w:i/>
          <w:color w:val="FF0000"/>
          <w:sz w:val="22"/>
          <w:szCs w:val="22"/>
        </w:rPr>
        <w:t>ředitel dále postupoval v souladu s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vnitřní směrnic</w:t>
      </w:r>
      <w:r w:rsidR="0083707F">
        <w:rPr>
          <w:rFonts w:ascii="Arial" w:hAnsi="Arial" w:cs="Arial"/>
          <w:i/>
          <w:color w:val="FF0000"/>
          <w:sz w:val="22"/>
          <w:szCs w:val="22"/>
        </w:rPr>
        <w:t>í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školy č.2/20</w:t>
      </w:r>
      <w:r w:rsidR="0083707F">
        <w:rPr>
          <w:rFonts w:ascii="Arial" w:hAnsi="Arial" w:cs="Arial"/>
          <w:i/>
          <w:color w:val="FF0000"/>
          <w:sz w:val="22"/>
          <w:szCs w:val="22"/>
        </w:rPr>
        <w:t>20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>, která byla v době zápisu do první třídy vyvěšena na web</w:t>
      </w:r>
      <w:r w:rsidR="0083707F">
        <w:rPr>
          <w:rFonts w:ascii="Arial" w:hAnsi="Arial" w:cs="Arial"/>
          <w:i/>
          <w:color w:val="FF0000"/>
          <w:sz w:val="22"/>
          <w:szCs w:val="22"/>
        </w:rPr>
        <w:t>ových stránkách</w:t>
      </w:r>
      <w:r w:rsidR="002B4B35" w:rsidRPr="00896AC0">
        <w:rPr>
          <w:rFonts w:ascii="Arial" w:hAnsi="Arial" w:cs="Arial"/>
          <w:i/>
          <w:color w:val="FF0000"/>
          <w:sz w:val="22"/>
          <w:szCs w:val="22"/>
        </w:rPr>
        <w:t xml:space="preserve"> školy a která upravuje přednostní přijímání dětí k základnímu vzdělávání.</w:t>
      </w:r>
    </w:p>
    <w:p w:rsidR="00070EFF" w:rsidRPr="00896AC0" w:rsidRDefault="00070EFF" w:rsidP="00896AC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2B4B35" w:rsidRPr="00896AC0" w:rsidRDefault="002B4B35" w:rsidP="00896AC0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Ze spádové oblasti dle </w:t>
      </w:r>
      <w:r w:rsidR="00333F54">
        <w:rPr>
          <w:rFonts w:ascii="Arial" w:hAnsi="Arial" w:cs="Arial"/>
          <w:i/>
          <w:color w:val="FF0000"/>
          <w:sz w:val="22"/>
          <w:szCs w:val="22"/>
        </w:rPr>
        <w:t>o</w:t>
      </w:r>
      <w:r w:rsidRPr="00896AC0">
        <w:rPr>
          <w:rFonts w:ascii="Arial" w:hAnsi="Arial" w:cs="Arial"/>
          <w:i/>
          <w:color w:val="FF0000"/>
          <w:sz w:val="22"/>
          <w:szCs w:val="22"/>
        </w:rPr>
        <w:t>b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ecně závazné vyhlášky č.6/2005 obce </w:t>
      </w:r>
      <w:proofErr w:type="spellStart"/>
      <w:r w:rsid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96AC0">
        <w:rPr>
          <w:rFonts w:ascii="Arial" w:hAnsi="Arial" w:cs="Arial"/>
          <w:i/>
          <w:color w:val="FF0000"/>
          <w:sz w:val="22"/>
          <w:szCs w:val="22"/>
        </w:rPr>
        <w:t>,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kterou se stanoví školské obvody základních škol zřizovaných 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obcí </w:t>
      </w:r>
      <w:proofErr w:type="spellStart"/>
      <w:r w:rsid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>dle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§ 178 odst. 2 zákona č. 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561/2004 Sb., školského zákona, </w:t>
      </w:r>
      <w:r w:rsidR="0083707F">
        <w:rPr>
          <w:rFonts w:ascii="Arial" w:hAnsi="Arial" w:cs="Arial"/>
          <w:i/>
          <w:color w:val="FF0000"/>
          <w:sz w:val="22"/>
          <w:szCs w:val="22"/>
        </w:rPr>
        <w:t xml:space="preserve">bylo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přija</w:t>
      </w:r>
      <w:r w:rsidR="0083707F">
        <w:rPr>
          <w:rFonts w:ascii="Arial" w:hAnsi="Arial" w:cs="Arial"/>
          <w:i/>
          <w:color w:val="FF0000"/>
          <w:sz w:val="22"/>
          <w:szCs w:val="22"/>
        </w:rPr>
        <w:t>to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3707F">
        <w:rPr>
          <w:rFonts w:ascii="Arial" w:hAnsi="Arial" w:cs="Arial"/>
          <w:i/>
          <w:color w:val="FF0000"/>
          <w:sz w:val="22"/>
          <w:szCs w:val="22"/>
        </w:rPr>
        <w:t>40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dětí. Podle 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>druhého kritéria</w:t>
      </w:r>
      <w:r w:rsidR="00916836"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96AC0">
        <w:rPr>
          <w:rFonts w:ascii="Arial" w:hAnsi="Arial" w:cs="Arial"/>
          <w:i/>
          <w:color w:val="FF0000"/>
          <w:sz w:val="22"/>
          <w:szCs w:val="22"/>
        </w:rPr>
        <w:t>(jednoznačně konkretizovat)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3707F">
        <w:rPr>
          <w:rFonts w:ascii="Arial" w:hAnsi="Arial" w:cs="Arial"/>
          <w:i/>
          <w:color w:val="FF0000"/>
          <w:sz w:val="22"/>
          <w:szCs w:val="22"/>
        </w:rPr>
        <w:t>byly přijaty 4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dětí. 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Vzhledem k tomu, že Jan Novák nesplňoval ani jedno z těchto kritérií a </w:t>
      </w:r>
      <w:r w:rsidR="00776499">
        <w:rPr>
          <w:rFonts w:ascii="Arial" w:hAnsi="Arial" w:cs="Arial"/>
          <w:i/>
          <w:color w:val="FF0000"/>
          <w:sz w:val="22"/>
          <w:szCs w:val="22"/>
        </w:rPr>
        <w:t xml:space="preserve">stanovený počet </w:t>
      </w:r>
      <w:r w:rsidR="0083707F">
        <w:rPr>
          <w:rFonts w:ascii="Arial" w:hAnsi="Arial" w:cs="Arial"/>
          <w:i/>
          <w:color w:val="FF0000"/>
          <w:sz w:val="22"/>
          <w:szCs w:val="22"/>
        </w:rPr>
        <w:t>44</w:t>
      </w:r>
      <w:r w:rsidR="00776499">
        <w:rPr>
          <w:rFonts w:ascii="Arial" w:hAnsi="Arial" w:cs="Arial"/>
          <w:i/>
          <w:color w:val="FF0000"/>
          <w:sz w:val="22"/>
          <w:szCs w:val="22"/>
        </w:rPr>
        <w:t xml:space="preserve"> žáků prvního ročníku byl již naplněn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83707F">
        <w:rPr>
          <w:rFonts w:ascii="Arial" w:hAnsi="Arial" w:cs="Arial"/>
          <w:i/>
          <w:color w:val="FF0000"/>
          <w:sz w:val="22"/>
          <w:szCs w:val="22"/>
        </w:rPr>
        <w:t>ředitel školy rozhodl</w:t>
      </w:r>
      <w:r w:rsidR="00070EFF">
        <w:rPr>
          <w:rFonts w:ascii="Arial" w:hAnsi="Arial" w:cs="Arial"/>
          <w:i/>
          <w:color w:val="FF0000"/>
          <w:sz w:val="22"/>
          <w:szCs w:val="22"/>
        </w:rPr>
        <w:t xml:space="preserve"> o 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 xml:space="preserve">zamítnutí výše </w:t>
      </w:r>
      <w:r w:rsidR="00070EFF">
        <w:rPr>
          <w:rFonts w:ascii="Arial" w:hAnsi="Arial" w:cs="Arial"/>
          <w:i/>
          <w:color w:val="FF0000"/>
          <w:sz w:val="22"/>
          <w:szCs w:val="22"/>
        </w:rPr>
        <w:t>uvedené</w:t>
      </w:r>
      <w:r w:rsidR="00016901" w:rsidRPr="00896AC0">
        <w:rPr>
          <w:rFonts w:ascii="Arial" w:hAnsi="Arial" w:cs="Arial"/>
          <w:i/>
          <w:color w:val="FF0000"/>
          <w:sz w:val="22"/>
          <w:szCs w:val="22"/>
        </w:rPr>
        <w:t xml:space="preserve"> žádosti.</w:t>
      </w:r>
    </w:p>
    <w:p w:rsidR="002B4B35" w:rsidRPr="00896AC0" w:rsidRDefault="002B4B35" w:rsidP="00882E14">
      <w:pPr>
        <w:pStyle w:val="Bntext"/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896AC0" w:rsidRDefault="00882E14" w:rsidP="00882E14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776499" w:rsidRPr="00207995" w:rsidRDefault="00776499" w:rsidP="00776499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896AC0" w:rsidRDefault="00896AC0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96AC0" w:rsidRPr="00207995" w:rsidRDefault="00896AC0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96AC0" w:rsidRPr="00207995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896AC0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896AC0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6901"/>
    <w:rsid w:val="00016E84"/>
    <w:rsid w:val="0003658C"/>
    <w:rsid w:val="00070EFF"/>
    <w:rsid w:val="000A3B10"/>
    <w:rsid w:val="000A5E47"/>
    <w:rsid w:val="000D7054"/>
    <w:rsid w:val="001960CF"/>
    <w:rsid w:val="001B4691"/>
    <w:rsid w:val="002B4B35"/>
    <w:rsid w:val="002C628D"/>
    <w:rsid w:val="002D6C3D"/>
    <w:rsid w:val="002F1EAD"/>
    <w:rsid w:val="00333F54"/>
    <w:rsid w:val="0034474B"/>
    <w:rsid w:val="0038572C"/>
    <w:rsid w:val="00417A11"/>
    <w:rsid w:val="00424C83"/>
    <w:rsid w:val="0044208D"/>
    <w:rsid w:val="00484D5A"/>
    <w:rsid w:val="004877E2"/>
    <w:rsid w:val="004F4F16"/>
    <w:rsid w:val="00577229"/>
    <w:rsid w:val="005B39F3"/>
    <w:rsid w:val="005D1347"/>
    <w:rsid w:val="00633013"/>
    <w:rsid w:val="00635917"/>
    <w:rsid w:val="006C0177"/>
    <w:rsid w:val="00726625"/>
    <w:rsid w:val="00776499"/>
    <w:rsid w:val="00814B3A"/>
    <w:rsid w:val="0083707F"/>
    <w:rsid w:val="00857107"/>
    <w:rsid w:val="00882E14"/>
    <w:rsid w:val="00893F1E"/>
    <w:rsid w:val="00896AC0"/>
    <w:rsid w:val="008C0392"/>
    <w:rsid w:val="00916836"/>
    <w:rsid w:val="0097465A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76EF1"/>
    <w:rsid w:val="00D000B6"/>
    <w:rsid w:val="00D01D17"/>
    <w:rsid w:val="00D13756"/>
    <w:rsid w:val="00DD7827"/>
    <w:rsid w:val="00E0089F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5B36E"/>
  <w15:docId w15:val="{59EED31E-C479-4A4F-8D09-EF7722EE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12</cp:revision>
  <cp:lastPrinted>2006-01-11T09:16:00Z</cp:lastPrinted>
  <dcterms:created xsi:type="dcterms:W3CDTF">2017-01-20T10:09:00Z</dcterms:created>
  <dcterms:modified xsi:type="dcterms:W3CDTF">2021-02-08T14:03:00Z</dcterms:modified>
</cp:coreProperties>
</file>