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C8" w:rsidRDefault="00B63DC8" w:rsidP="00B63DC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445A83" w:rsidRPr="009D25F8" w:rsidRDefault="00445A83" w:rsidP="0044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45A83" w:rsidRPr="009D25F8" w:rsidRDefault="00445A83" w:rsidP="003A356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445A83" w:rsidRPr="009D25F8" w:rsidRDefault="00445A83" w:rsidP="003A3567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445A83" w:rsidRPr="009D25F8" w:rsidRDefault="00445A83" w:rsidP="003A356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445A83" w:rsidRPr="009D25F8" w:rsidRDefault="00445A83" w:rsidP="003A356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1. </w:t>
      </w:r>
      <w:r w:rsidR="00AA6183">
        <w:rPr>
          <w:rFonts w:ascii="Arial" w:hAnsi="Arial" w:cs="Arial"/>
          <w:color w:val="FF0000"/>
          <w:sz w:val="22"/>
          <w:szCs w:val="22"/>
        </w:rPr>
        <w:t>června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="00CD5FAC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 xml:space="preserve">547 01 </w:t>
      </w:r>
      <w:r w:rsidR="00282FA6">
        <w:rPr>
          <w:rFonts w:ascii="Arial" w:hAnsi="Arial" w:cs="Arial"/>
          <w:color w:val="FF0000"/>
          <w:sz w:val="22"/>
          <w:szCs w:val="22"/>
        </w:rPr>
        <w:t>NÁCHOD</w:t>
      </w:r>
    </w:p>
    <w:p w:rsidR="00445A83" w:rsidRPr="009D25F8" w:rsidRDefault="00445A83" w:rsidP="00445A83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445A83" w:rsidRPr="009D25F8" w:rsidRDefault="00445A83" w:rsidP="00445A83">
      <w:pPr>
        <w:rPr>
          <w:rFonts w:ascii="Arial" w:hAnsi="Arial" w:cs="Arial"/>
          <w:sz w:val="22"/>
          <w:szCs w:val="22"/>
        </w:rPr>
      </w:pPr>
    </w:p>
    <w:p w:rsidR="00445A83" w:rsidRPr="009D25F8" w:rsidRDefault="00445A83" w:rsidP="00445A83">
      <w:pPr>
        <w:pStyle w:val="Rozhodnut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9D25F8">
          <w:rPr>
            <w:rFonts w:ascii="Arial" w:hAnsi="Arial" w:cs="Arial"/>
            <w:sz w:val="22"/>
            <w:szCs w:val="22"/>
          </w:rPr>
          <w:t>HO</w:t>
        </w:r>
      </w:smartTag>
      <w:r w:rsidRPr="009D25F8">
        <w:rPr>
          <w:rFonts w:ascii="Arial" w:hAnsi="Arial" w:cs="Arial"/>
          <w:sz w:val="22"/>
          <w:szCs w:val="22"/>
        </w:rPr>
        <w:t>DNUTÍ</w:t>
      </w:r>
    </w:p>
    <w:p w:rsidR="00445A83" w:rsidRPr="00530ED6" w:rsidRDefault="00445A83" w:rsidP="00445A83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30ED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530ED6">
        <w:rPr>
          <w:rFonts w:ascii="Arial" w:hAnsi="Arial" w:cs="Arial"/>
          <w:sz w:val="22"/>
          <w:szCs w:val="22"/>
        </w:rPr>
        <w:t xml:space="preserve"> mateřské školy, jejíž činnost vykonává </w:t>
      </w:r>
      <w:r>
        <w:rPr>
          <w:rFonts w:ascii="Arial" w:hAnsi="Arial" w:cs="Arial"/>
          <w:sz w:val="22"/>
          <w:szCs w:val="22"/>
        </w:rPr>
        <w:t>___________________ (dále též „ředitelka“),</w:t>
      </w:r>
      <w:r w:rsidRPr="00530ED6">
        <w:rPr>
          <w:rFonts w:ascii="Arial" w:hAnsi="Arial" w:cs="Arial"/>
          <w:sz w:val="22"/>
          <w:szCs w:val="22"/>
        </w:rPr>
        <w:t xml:space="preserve"> rozhodl</w:t>
      </w:r>
      <w:r>
        <w:rPr>
          <w:rFonts w:ascii="Arial" w:hAnsi="Arial" w:cs="Arial"/>
          <w:sz w:val="22"/>
          <w:szCs w:val="22"/>
        </w:rPr>
        <w:t>a</w:t>
      </w:r>
      <w:r w:rsidRPr="00530ED6">
        <w:rPr>
          <w:rFonts w:ascii="Arial" w:hAnsi="Arial" w:cs="Arial"/>
          <w:sz w:val="22"/>
          <w:szCs w:val="22"/>
        </w:rPr>
        <w:t xml:space="preserve"> podle ustanovení § 35 odst. 1 písm. </w:t>
      </w:r>
      <w:r>
        <w:rPr>
          <w:rFonts w:ascii="Arial" w:hAnsi="Arial" w:cs="Arial"/>
          <w:sz w:val="22"/>
          <w:szCs w:val="22"/>
        </w:rPr>
        <w:t>b</w:t>
      </w:r>
      <w:r w:rsidRPr="00530ED6">
        <w:rPr>
          <w:rFonts w:ascii="Arial" w:hAnsi="Arial" w:cs="Arial"/>
          <w:sz w:val="22"/>
          <w:szCs w:val="22"/>
        </w:rPr>
        <w:t xml:space="preserve">), § 165 odst. 2 písm. b) zákona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č. 561/2004 Sb., o předškolním, základním, středním, vyšším odborném a jiném vzdělávání (školský zákon), ve znění pozdějších předpisů (dále jen „školský zákon“) a v souladu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se zákonem č. 500/2004 Sb., správní řád, ve znění pozdějších předpisů </w:t>
      </w:r>
      <w:r w:rsidR="00281ACD">
        <w:rPr>
          <w:rFonts w:ascii="Arial" w:hAnsi="Arial" w:cs="Arial"/>
          <w:sz w:val="22"/>
          <w:szCs w:val="22"/>
        </w:rPr>
        <w:t xml:space="preserve">(dále též „správní řád“) </w:t>
      </w:r>
      <w:r w:rsidRPr="00530ED6">
        <w:rPr>
          <w:rFonts w:ascii="Arial" w:hAnsi="Arial" w:cs="Arial"/>
          <w:sz w:val="22"/>
          <w:szCs w:val="22"/>
        </w:rPr>
        <w:t>takto:</w:t>
      </w:r>
    </w:p>
    <w:p w:rsidR="00445A83" w:rsidRPr="00530ED6" w:rsidRDefault="00445A83" w:rsidP="00445A83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Josefu</w:t>
      </w:r>
      <w:r w:rsidRPr="00234BB0">
        <w:rPr>
          <w:rFonts w:ascii="Arial" w:hAnsi="Arial" w:cs="Arial"/>
          <w:b/>
          <w:color w:val="FF0000"/>
          <w:sz w:val="22"/>
          <w:szCs w:val="22"/>
        </w:rPr>
        <w:t xml:space="preserve"> Novákovi</w:t>
      </w:r>
      <w:r w:rsidR="00602AC0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ozenému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5933" w:rsidRPr="00C95933">
        <w:rPr>
          <w:rFonts w:ascii="Arial" w:hAnsi="Arial" w:cs="Arial"/>
          <w:color w:val="FF0000"/>
          <w:sz w:val="22"/>
          <w:szCs w:val="22"/>
        </w:rPr>
        <w:t>0</w:t>
      </w:r>
      <w:r w:rsidRPr="00234BB0">
        <w:rPr>
          <w:rFonts w:ascii="Arial" w:hAnsi="Arial" w:cs="Arial"/>
          <w:color w:val="FF0000"/>
          <w:sz w:val="22"/>
          <w:szCs w:val="22"/>
        </w:rPr>
        <w:t>1.</w:t>
      </w:r>
      <w:r w:rsidR="00C95933">
        <w:rPr>
          <w:rFonts w:ascii="Arial" w:hAnsi="Arial" w:cs="Arial"/>
          <w:color w:val="FF0000"/>
          <w:sz w:val="22"/>
          <w:szCs w:val="22"/>
        </w:rPr>
        <w:t>0</w:t>
      </w:r>
      <w:r w:rsidR="00E9087F">
        <w:rPr>
          <w:rFonts w:ascii="Arial" w:hAnsi="Arial" w:cs="Arial"/>
          <w:color w:val="FF0000"/>
          <w:sz w:val="22"/>
          <w:szCs w:val="22"/>
        </w:rPr>
        <w:t>1</w:t>
      </w:r>
      <w:r w:rsidRPr="00234BB0">
        <w:rPr>
          <w:rFonts w:ascii="Arial" w:hAnsi="Arial" w:cs="Arial"/>
          <w:color w:val="FF0000"/>
          <w:sz w:val="22"/>
          <w:szCs w:val="22"/>
        </w:rPr>
        <w:t>.2013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color w:val="FF0000"/>
          <w:sz w:val="22"/>
          <w:szCs w:val="22"/>
        </w:rPr>
        <w:t xml:space="preserve"> Krásnohorské 875, 547 01 Náchod</w:t>
      </w:r>
      <w:r w:rsidR="00602A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b/>
          <w:sz w:val="22"/>
          <w:szCs w:val="22"/>
        </w:rPr>
        <w:t>se ukončuje předškolní vzdělávání</w:t>
      </w:r>
      <w:r w:rsidRPr="00530ED6">
        <w:rPr>
          <w:rFonts w:ascii="Arial" w:hAnsi="Arial" w:cs="Arial"/>
          <w:sz w:val="22"/>
          <w:szCs w:val="22"/>
        </w:rPr>
        <w:t xml:space="preserve"> v mateřské škole, jejíž činnost vykonává </w:t>
      </w:r>
      <w:r>
        <w:rPr>
          <w:rFonts w:ascii="Arial" w:hAnsi="Arial" w:cs="Arial"/>
          <w:sz w:val="22"/>
          <w:szCs w:val="22"/>
        </w:rPr>
        <w:t>_______________________</w:t>
      </w:r>
      <w:r w:rsidRPr="00530ED6">
        <w:rPr>
          <w:rFonts w:ascii="Arial" w:hAnsi="Arial" w:cs="Arial"/>
          <w:sz w:val="22"/>
          <w:szCs w:val="22"/>
        </w:rPr>
        <w:t>.</w:t>
      </w:r>
    </w:p>
    <w:p w:rsidR="00445A83" w:rsidRPr="00A169C9" w:rsidRDefault="00445A83" w:rsidP="003A3567">
      <w:pPr>
        <w:pStyle w:val="Hlavaodstavce"/>
        <w:spacing w:before="0" w:after="120" w:line="276" w:lineRule="auto"/>
      </w:pPr>
      <w:r w:rsidRPr="003A3567">
        <w:rPr>
          <w:rFonts w:ascii="Arial" w:hAnsi="Arial" w:cs="Arial"/>
          <w:sz w:val="22"/>
          <w:szCs w:val="22"/>
        </w:rPr>
        <w:t>Odůvodnění:</w:t>
      </w:r>
    </w:p>
    <w:p w:rsidR="00445A83" w:rsidRDefault="00445A83" w:rsidP="00445A83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445A83">
        <w:rPr>
          <w:rFonts w:ascii="Arial" w:hAnsi="Arial" w:cs="Arial"/>
          <w:color w:val="FF0000"/>
          <w:sz w:val="22"/>
          <w:szCs w:val="22"/>
        </w:rPr>
        <w:t xml:space="preserve">Josef Novák </w:t>
      </w:r>
      <w:r w:rsidRPr="00E57070">
        <w:rPr>
          <w:rFonts w:ascii="Arial" w:hAnsi="Arial" w:cs="Arial"/>
          <w:sz w:val="22"/>
          <w:szCs w:val="22"/>
        </w:rPr>
        <w:t>byl přijat od __________ k předškolnímu vzdělávání</w:t>
      </w:r>
      <w:r>
        <w:rPr>
          <w:rFonts w:ascii="Arial" w:hAnsi="Arial" w:cs="Arial"/>
          <w:sz w:val="22"/>
          <w:szCs w:val="22"/>
        </w:rPr>
        <w:t xml:space="preserve"> do mateřské školy, </w:t>
      </w:r>
      <w:r w:rsidRPr="00530ED6">
        <w:rPr>
          <w:rFonts w:ascii="Arial" w:hAnsi="Arial" w:cs="Arial"/>
          <w:sz w:val="22"/>
          <w:szCs w:val="22"/>
        </w:rPr>
        <w:t xml:space="preserve">jejíž činnost vykonává 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též „mateřská škola“)</w:t>
      </w:r>
      <w:r w:rsidR="00C959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t xml:space="preserve">rozhodnutím č. j. </w:t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  <w:t xml:space="preserve">____________ ze dne _______, které nabylo právní moci dne _______. </w:t>
      </w:r>
    </w:p>
    <w:p w:rsidR="00445A83" w:rsidRPr="0058675A" w:rsidRDefault="00445A83" w:rsidP="00445A83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Zákonný zástupce </w:t>
      </w:r>
      <w:r w:rsidRPr="00445A83">
        <w:rPr>
          <w:rFonts w:ascii="Arial" w:hAnsi="Arial" w:cs="Arial"/>
          <w:color w:val="FF0000"/>
          <w:sz w:val="22"/>
          <w:szCs w:val="22"/>
        </w:rPr>
        <w:t xml:space="preserve">Josefa Nováka </w:t>
      </w:r>
      <w:r>
        <w:rPr>
          <w:rFonts w:ascii="Arial" w:hAnsi="Arial" w:cs="Arial"/>
          <w:sz w:val="22"/>
          <w:szCs w:val="22"/>
        </w:rPr>
        <w:t>byl dne ________ seznámen se školním řádem mateřské školy, který byl vydán dne __________ pod č. j.</w:t>
      </w:r>
      <w:r w:rsidR="003A356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(dále jen „školní řád). Ve školním řádu je </w:t>
      </w:r>
      <w:r w:rsidRPr="00445A83">
        <w:rPr>
          <w:rFonts w:ascii="Arial" w:hAnsi="Arial" w:cs="Arial"/>
          <w:color w:val="FF0000"/>
          <w:sz w:val="22"/>
          <w:szCs w:val="22"/>
        </w:rPr>
        <w:t xml:space="preserve">v článku 2 </w:t>
      </w:r>
      <w:r>
        <w:rPr>
          <w:rFonts w:ascii="Arial" w:hAnsi="Arial" w:cs="Arial"/>
          <w:sz w:val="22"/>
          <w:szCs w:val="22"/>
        </w:rPr>
        <w:t xml:space="preserve">uvedeno, že provoz mateřské školy končí </w:t>
      </w:r>
      <w:r w:rsidRPr="00445A83">
        <w:rPr>
          <w:rFonts w:ascii="Arial" w:hAnsi="Arial" w:cs="Arial"/>
          <w:color w:val="FF0000"/>
          <w:sz w:val="22"/>
          <w:szCs w:val="22"/>
        </w:rPr>
        <w:t>v 16:00 h</w:t>
      </w:r>
      <w:r>
        <w:rPr>
          <w:rFonts w:ascii="Arial" w:hAnsi="Arial" w:cs="Arial"/>
          <w:sz w:val="22"/>
          <w:szCs w:val="22"/>
        </w:rPr>
        <w:t xml:space="preserve">. </w:t>
      </w:r>
      <w:r w:rsidRPr="0058675A">
        <w:rPr>
          <w:rFonts w:ascii="Arial" w:hAnsi="Arial" w:cs="Arial"/>
          <w:sz w:val="22"/>
          <w:szCs w:val="22"/>
        </w:rPr>
        <w:t xml:space="preserve">V souladu se školním řádem je tedy povinností zákonného zástupce </w:t>
      </w:r>
      <w:r>
        <w:rPr>
          <w:rFonts w:ascii="Arial" w:hAnsi="Arial" w:cs="Arial"/>
          <w:sz w:val="22"/>
          <w:szCs w:val="22"/>
        </w:rPr>
        <w:t xml:space="preserve">(popřípadě písemně pověřené osoby) </w:t>
      </w:r>
      <w:r w:rsidRPr="0058675A">
        <w:rPr>
          <w:rFonts w:ascii="Arial" w:hAnsi="Arial" w:cs="Arial"/>
          <w:sz w:val="22"/>
          <w:szCs w:val="22"/>
        </w:rPr>
        <w:t xml:space="preserve">osobně převzít dítě </w:t>
      </w:r>
      <w:r>
        <w:rPr>
          <w:rFonts w:ascii="Arial" w:hAnsi="Arial" w:cs="Arial"/>
          <w:sz w:val="22"/>
          <w:szCs w:val="22"/>
        </w:rPr>
        <w:t>od učitelky mateřské školy</w:t>
      </w:r>
      <w:r w:rsidRPr="0058675A">
        <w:rPr>
          <w:rFonts w:ascii="Arial" w:hAnsi="Arial" w:cs="Arial"/>
          <w:sz w:val="22"/>
          <w:szCs w:val="22"/>
        </w:rPr>
        <w:t xml:space="preserve"> před ukončením jejího provozu. </w:t>
      </w:r>
    </w:p>
    <w:p w:rsidR="00445A83" w:rsidRDefault="00445A83" w:rsidP="00445A83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dnech ____, ____, _____ byl </w:t>
      </w:r>
      <w:r w:rsidRPr="00445A83">
        <w:rPr>
          <w:rFonts w:ascii="Arial" w:hAnsi="Arial" w:cs="Arial"/>
          <w:color w:val="FF0000"/>
          <w:sz w:val="22"/>
          <w:szCs w:val="22"/>
        </w:rPr>
        <w:t xml:space="preserve">Josef Novák </w:t>
      </w:r>
      <w:r>
        <w:rPr>
          <w:rFonts w:ascii="Arial" w:hAnsi="Arial" w:cs="Arial"/>
          <w:sz w:val="22"/>
          <w:szCs w:val="22"/>
        </w:rPr>
        <w:t xml:space="preserve">vyzvednut zákonným zástupcem po skončení provozu mateřské školy. O těchto skutečnostech byl sepsán záznam. Zákonný zástupce byl opakovaně ústně upozorňován na nutnost dodržování provozní doby mateřské školy, přesto </w:t>
      </w:r>
      <w:r>
        <w:rPr>
          <w:rFonts w:ascii="Arial" w:hAnsi="Arial" w:cs="Arial"/>
          <w:sz w:val="22"/>
          <w:szCs w:val="22"/>
        </w:rPr>
        <w:br/>
        <w:t xml:space="preserve">i nadále svou povinnost převzít dítě do ukončení provozu mateřské školy nedodržoval. </w:t>
      </w:r>
    </w:p>
    <w:p w:rsidR="00AA6183" w:rsidRPr="00E57070" w:rsidRDefault="00445A83" w:rsidP="00AA6183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>Zákonný zástupce byl písemně upozorněn (č. j.</w:t>
      </w:r>
      <w:r w:rsidR="003A3567">
        <w:rPr>
          <w:rFonts w:ascii="Arial" w:hAnsi="Arial" w:cs="Arial"/>
          <w:sz w:val="22"/>
          <w:szCs w:val="22"/>
        </w:rPr>
        <w:t>:</w:t>
      </w:r>
      <w:r w:rsidRPr="00E57070">
        <w:rPr>
          <w:rFonts w:ascii="Arial" w:hAnsi="Arial" w:cs="Arial"/>
          <w:sz w:val="22"/>
          <w:szCs w:val="22"/>
        </w:rPr>
        <w:t xml:space="preserve"> _________ ze dne _________)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na skutečnost, že podle ustanovení § 35 odst. 1 písm. </w:t>
      </w:r>
      <w:r>
        <w:rPr>
          <w:rFonts w:ascii="Arial" w:hAnsi="Arial" w:cs="Arial"/>
          <w:sz w:val="22"/>
          <w:szCs w:val="22"/>
        </w:rPr>
        <w:t>b</w:t>
      </w:r>
      <w:r w:rsidRPr="00E57070">
        <w:rPr>
          <w:rFonts w:ascii="Arial" w:hAnsi="Arial" w:cs="Arial"/>
          <w:sz w:val="22"/>
          <w:szCs w:val="22"/>
        </w:rPr>
        <w:t xml:space="preserve">) školského zákona může ředitelka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po předchozím </w:t>
      </w:r>
      <w:r>
        <w:rPr>
          <w:rFonts w:ascii="Arial" w:hAnsi="Arial" w:cs="Arial"/>
          <w:sz w:val="22"/>
          <w:szCs w:val="22"/>
        </w:rPr>
        <w:t xml:space="preserve">písemném </w:t>
      </w:r>
      <w:r w:rsidRPr="00E57070">
        <w:rPr>
          <w:rFonts w:ascii="Arial" w:hAnsi="Arial" w:cs="Arial"/>
          <w:sz w:val="22"/>
          <w:szCs w:val="22"/>
        </w:rPr>
        <w:t xml:space="preserve">upozornění rozhodnout o ukončení předškolního vzdělávání </w:t>
      </w:r>
      <w:r w:rsidRPr="00445A83">
        <w:rPr>
          <w:rFonts w:ascii="Arial" w:hAnsi="Arial" w:cs="Arial"/>
          <w:color w:val="FF0000"/>
          <w:sz w:val="22"/>
          <w:szCs w:val="22"/>
        </w:rPr>
        <w:t>Josefa Nováka</w:t>
      </w:r>
      <w:r w:rsidRPr="00E57070">
        <w:rPr>
          <w:rFonts w:ascii="Arial" w:hAnsi="Arial" w:cs="Arial"/>
          <w:sz w:val="22"/>
          <w:szCs w:val="22"/>
        </w:rPr>
        <w:t>, jestliže</w:t>
      </w:r>
      <w:r>
        <w:rPr>
          <w:rFonts w:ascii="Arial" w:hAnsi="Arial" w:cs="Arial"/>
          <w:sz w:val="22"/>
          <w:szCs w:val="22"/>
        </w:rPr>
        <w:t xml:space="preserve"> bude k narušování provozu mateřské školy opakovaně docházet</w:t>
      </w:r>
      <w:r w:rsidRPr="00E57070">
        <w:rPr>
          <w:rFonts w:ascii="Arial" w:hAnsi="Arial" w:cs="Arial"/>
          <w:sz w:val="22"/>
          <w:szCs w:val="22"/>
        </w:rPr>
        <w:t>. Toto upozornění převzal zákonný zástupce dne ________</w:t>
      </w:r>
      <w:r w:rsidR="00AA6183">
        <w:rPr>
          <w:rFonts w:ascii="Arial" w:hAnsi="Arial" w:cs="Arial"/>
          <w:sz w:val="22"/>
          <w:szCs w:val="22"/>
        </w:rPr>
        <w:t xml:space="preserve">. I přes písemné upozornění nadále nerespektoval provozní dobu mateřské školy a </w:t>
      </w:r>
      <w:r w:rsidR="00AA6183" w:rsidRPr="00AA6183">
        <w:rPr>
          <w:rFonts w:ascii="Arial" w:hAnsi="Arial" w:cs="Arial"/>
          <w:color w:val="FF0000"/>
          <w:sz w:val="22"/>
          <w:szCs w:val="22"/>
        </w:rPr>
        <w:t xml:space="preserve">Josefa Nováka </w:t>
      </w:r>
      <w:r w:rsidR="00AA6183">
        <w:rPr>
          <w:rFonts w:ascii="Arial" w:hAnsi="Arial" w:cs="Arial"/>
          <w:sz w:val="22"/>
          <w:szCs w:val="22"/>
        </w:rPr>
        <w:t xml:space="preserve">vyzvedl dne </w:t>
      </w:r>
      <w:proofErr w:type="gramStart"/>
      <w:r w:rsidR="00AA6183" w:rsidRPr="00AA6183">
        <w:rPr>
          <w:rFonts w:ascii="Arial" w:hAnsi="Arial" w:cs="Arial"/>
          <w:color w:val="FF0000"/>
          <w:sz w:val="22"/>
          <w:szCs w:val="22"/>
        </w:rPr>
        <w:t>17.</w:t>
      </w:r>
      <w:r w:rsidR="00C95933">
        <w:rPr>
          <w:rFonts w:ascii="Arial" w:hAnsi="Arial" w:cs="Arial"/>
          <w:color w:val="FF0000"/>
          <w:sz w:val="22"/>
          <w:szCs w:val="22"/>
        </w:rPr>
        <w:t>0</w:t>
      </w:r>
      <w:r w:rsidR="00AA6183" w:rsidRPr="00AA6183">
        <w:rPr>
          <w:rFonts w:ascii="Arial" w:hAnsi="Arial" w:cs="Arial"/>
          <w:color w:val="FF0000"/>
          <w:sz w:val="22"/>
          <w:szCs w:val="22"/>
        </w:rPr>
        <w:t>5.2017</w:t>
      </w:r>
      <w:proofErr w:type="gramEnd"/>
      <w:r w:rsidR="00AA6183">
        <w:rPr>
          <w:rFonts w:ascii="Arial" w:hAnsi="Arial" w:cs="Arial"/>
          <w:color w:val="FF0000"/>
          <w:sz w:val="22"/>
          <w:szCs w:val="22"/>
        </w:rPr>
        <w:t xml:space="preserve"> </w:t>
      </w:r>
      <w:r w:rsidR="00AA6183">
        <w:rPr>
          <w:rFonts w:ascii="Arial" w:hAnsi="Arial" w:cs="Arial"/>
          <w:color w:val="FF0000"/>
          <w:sz w:val="22"/>
          <w:szCs w:val="22"/>
        </w:rPr>
        <w:br/>
        <w:t>v 16:30 h.</w:t>
      </w:r>
    </w:p>
    <w:p w:rsidR="00445A83" w:rsidRDefault="00445A83" w:rsidP="00445A83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Ředitelka dne _________ odeslala zákonnému zástupci oznámení o zahájení správního řízení </w:t>
      </w:r>
      <w:r w:rsidRPr="00E57070">
        <w:rPr>
          <w:rFonts w:ascii="Arial" w:hAnsi="Arial" w:cs="Arial"/>
          <w:sz w:val="22"/>
          <w:szCs w:val="22"/>
        </w:rPr>
        <w:br/>
        <w:t xml:space="preserve">ve věci ukončení předškolního vzdělávání </w:t>
      </w:r>
      <w:r w:rsidRPr="00445A83">
        <w:rPr>
          <w:rFonts w:ascii="Arial" w:hAnsi="Arial" w:cs="Arial"/>
          <w:color w:val="FF0000"/>
          <w:sz w:val="22"/>
          <w:szCs w:val="22"/>
        </w:rPr>
        <w:t>Josefa Nováka</w:t>
      </w:r>
      <w:r w:rsidRPr="00E57070">
        <w:rPr>
          <w:rFonts w:ascii="Arial" w:hAnsi="Arial" w:cs="Arial"/>
          <w:sz w:val="22"/>
          <w:szCs w:val="22"/>
        </w:rPr>
        <w:t xml:space="preserve">, které zákonný zástupce převzal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dne ________. Zákonný zástupce </w:t>
      </w:r>
      <w:r w:rsidR="00126FB0">
        <w:rPr>
          <w:rFonts w:ascii="Arial" w:hAnsi="Arial" w:cs="Arial"/>
          <w:sz w:val="22"/>
          <w:szCs w:val="22"/>
        </w:rPr>
        <w:t xml:space="preserve">současně </w:t>
      </w:r>
      <w:r w:rsidRPr="00E57070">
        <w:rPr>
          <w:rFonts w:ascii="Arial" w:hAnsi="Arial" w:cs="Arial"/>
          <w:sz w:val="22"/>
          <w:szCs w:val="22"/>
        </w:rPr>
        <w:t xml:space="preserve">obdržel </w:t>
      </w:r>
      <w:r>
        <w:rPr>
          <w:rFonts w:ascii="Arial" w:hAnsi="Arial" w:cs="Arial"/>
          <w:sz w:val="22"/>
          <w:szCs w:val="22"/>
        </w:rPr>
        <w:t xml:space="preserve">v souladu s § 36 odst. 3 správního řádu </w:t>
      </w:r>
      <w:r w:rsidRPr="00E57070">
        <w:rPr>
          <w:rFonts w:ascii="Arial" w:hAnsi="Arial" w:cs="Arial"/>
          <w:sz w:val="22"/>
          <w:szCs w:val="22"/>
        </w:rPr>
        <w:t>výzvu k  vyjádření se k podkladům rozhodnutí, tohoto svého práva nevyužil.</w:t>
      </w:r>
    </w:p>
    <w:p w:rsidR="00445A83" w:rsidRPr="00E57070" w:rsidRDefault="00445A83" w:rsidP="00445A83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Protože byly naplněny podmínky stanovené v § 35 odst. 1 písm. </w:t>
      </w:r>
      <w:r>
        <w:rPr>
          <w:rFonts w:ascii="Arial" w:hAnsi="Arial" w:cs="Arial"/>
          <w:sz w:val="22"/>
          <w:szCs w:val="22"/>
        </w:rPr>
        <w:t>b</w:t>
      </w:r>
      <w:r w:rsidRPr="00E57070">
        <w:rPr>
          <w:rFonts w:ascii="Arial" w:hAnsi="Arial" w:cs="Arial"/>
          <w:sz w:val="22"/>
          <w:szCs w:val="22"/>
        </w:rPr>
        <w:t xml:space="preserve">) školského zákona </w:t>
      </w:r>
      <w:r>
        <w:rPr>
          <w:rFonts w:ascii="Arial" w:hAnsi="Arial" w:cs="Arial"/>
          <w:sz w:val="22"/>
          <w:szCs w:val="22"/>
        </w:rPr>
        <w:t>–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zákonný zástupce opakovaně závažným způsobem narušoval provoz mateřské školy a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tuto </w:t>
      </w:r>
      <w:r>
        <w:rPr>
          <w:rFonts w:ascii="Arial" w:hAnsi="Arial" w:cs="Arial"/>
          <w:sz w:val="22"/>
          <w:szCs w:val="22"/>
        </w:rPr>
        <w:lastRenderedPageBreak/>
        <w:t xml:space="preserve">skutečnost byl </w:t>
      </w:r>
      <w:r w:rsidRPr="00E57070">
        <w:rPr>
          <w:rFonts w:ascii="Arial" w:hAnsi="Arial" w:cs="Arial"/>
          <w:sz w:val="22"/>
          <w:szCs w:val="22"/>
        </w:rPr>
        <w:t>písemně upozorn</w:t>
      </w:r>
      <w:r>
        <w:rPr>
          <w:rFonts w:ascii="Arial" w:hAnsi="Arial" w:cs="Arial"/>
          <w:sz w:val="22"/>
          <w:szCs w:val="22"/>
        </w:rPr>
        <w:t>ěn</w:t>
      </w:r>
      <w:r w:rsidRPr="00E57070">
        <w:rPr>
          <w:rFonts w:ascii="Arial" w:hAnsi="Arial" w:cs="Arial"/>
          <w:sz w:val="22"/>
          <w:szCs w:val="22"/>
        </w:rPr>
        <w:t>, rozhodla ředitelka o ukončení jeho předškolního vzdělávání.</w:t>
      </w:r>
    </w:p>
    <w:p w:rsidR="00445A83" w:rsidRPr="003A3567" w:rsidRDefault="00445A83" w:rsidP="003A3567">
      <w:pPr>
        <w:tabs>
          <w:tab w:val="left" w:pos="285"/>
        </w:tabs>
        <w:spacing w:after="120" w:line="259" w:lineRule="auto"/>
        <w:jc w:val="center"/>
        <w:rPr>
          <w:rFonts w:ascii="Arial" w:hAnsi="Arial" w:cs="Arial"/>
          <w:sz w:val="22"/>
          <w:szCs w:val="22"/>
        </w:rPr>
      </w:pPr>
      <w:r w:rsidRPr="003A3567">
        <w:rPr>
          <w:rFonts w:ascii="Arial" w:hAnsi="Arial" w:cs="Arial"/>
          <w:sz w:val="22"/>
          <w:szCs w:val="22"/>
        </w:rPr>
        <w:t>Poučení:</w:t>
      </w:r>
    </w:p>
    <w:p w:rsidR="00445A83" w:rsidRPr="009D25F8" w:rsidRDefault="00445A83" w:rsidP="00445A83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rozhodnutí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445A83" w:rsidRPr="00530ED6" w:rsidRDefault="00445A83" w:rsidP="00445A83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445A83" w:rsidRPr="009D25F8" w:rsidRDefault="00445A83" w:rsidP="00445A83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45A83" w:rsidRPr="009D25F8" w:rsidRDefault="00445A83" w:rsidP="00445A83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</w:t>
      </w:r>
      <w:r w:rsidR="00C95933">
        <w:rPr>
          <w:rFonts w:ascii="Arial" w:hAnsi="Arial" w:cs="Arial"/>
          <w:i/>
          <w:color w:val="FF0000"/>
          <w:sz w:val="22"/>
          <w:szCs w:val="22"/>
        </w:rPr>
        <w:t>nout</w:t>
      </w:r>
      <w:r w:rsidRPr="009D25F8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C95933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445A83" w:rsidRPr="009D25F8" w:rsidRDefault="00445A83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445A83" w:rsidRPr="009D25F8" w:rsidRDefault="00445A83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3A3567" w:rsidRDefault="003A3567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3A3567" w:rsidRDefault="003A3567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3A3567" w:rsidRPr="003A3567" w:rsidRDefault="003A3567" w:rsidP="00445A83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3A3567">
        <w:rPr>
          <w:rFonts w:ascii="Arial" w:hAnsi="Arial" w:cs="Arial"/>
          <w:sz w:val="22"/>
          <w:szCs w:val="22"/>
        </w:rPr>
        <w:t>_________________________</w:t>
      </w:r>
    </w:p>
    <w:p w:rsidR="00445A83" w:rsidRPr="009D25F8" w:rsidRDefault="00445A83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445A83" w:rsidRPr="009D25F8" w:rsidRDefault="00445A83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445A83" w:rsidRPr="009D25F8" w:rsidRDefault="00445A83" w:rsidP="00445A83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7071B1" w:rsidRDefault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Pr="007071B1" w:rsidRDefault="007071B1" w:rsidP="007071B1"/>
    <w:p w:rsidR="007071B1" w:rsidRDefault="007071B1" w:rsidP="007071B1"/>
    <w:p w:rsidR="007071B1" w:rsidRPr="007071B1" w:rsidRDefault="007071B1" w:rsidP="007071B1"/>
    <w:p w:rsidR="007071B1" w:rsidRDefault="007071B1" w:rsidP="007071B1"/>
    <w:p w:rsidR="00AB63E9" w:rsidRDefault="007071B1" w:rsidP="007071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Vypraveno dne:</w:t>
      </w:r>
    </w:p>
    <w:p w:rsidR="007071B1" w:rsidRPr="007071B1" w:rsidRDefault="007071B1" w:rsidP="007071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moc dne:</w:t>
      </w:r>
      <w:bookmarkStart w:id="0" w:name="_GoBack"/>
      <w:bookmarkEnd w:id="0"/>
    </w:p>
    <w:sectPr w:rsidR="007071B1" w:rsidRPr="007071B1" w:rsidSect="00BA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9F" w:rsidRDefault="00F1629F" w:rsidP="004E0509">
      <w:r>
        <w:separator/>
      </w:r>
    </w:p>
  </w:endnote>
  <w:endnote w:type="continuationSeparator" w:id="0">
    <w:p w:rsidR="00F1629F" w:rsidRDefault="00F1629F" w:rsidP="004E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70" w:rsidRDefault="00BA59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713767"/>
      <w:docPartObj>
        <w:docPartGallery w:val="Page Numbers (Bottom of Page)"/>
        <w:docPartUnique/>
      </w:docPartObj>
    </w:sdtPr>
    <w:sdtEndPr/>
    <w:sdtContent>
      <w:p w:rsidR="004E0509" w:rsidRDefault="004E05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B1">
          <w:rPr>
            <w:noProof/>
          </w:rPr>
          <w:t>2</w:t>
        </w:r>
        <w:r>
          <w:fldChar w:fldCharType="end"/>
        </w:r>
      </w:p>
    </w:sdtContent>
  </w:sdt>
  <w:p w:rsidR="004E0509" w:rsidRDefault="004E05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842693"/>
      <w:docPartObj>
        <w:docPartGallery w:val="Page Numbers (Bottom of Page)"/>
        <w:docPartUnique/>
      </w:docPartObj>
    </w:sdtPr>
    <w:sdtEndPr/>
    <w:sdtContent>
      <w:p w:rsidR="00BA5970" w:rsidRDefault="00BA59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5970" w:rsidRDefault="00BA5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9F" w:rsidRDefault="00F1629F" w:rsidP="004E0509">
      <w:r>
        <w:separator/>
      </w:r>
    </w:p>
  </w:footnote>
  <w:footnote w:type="continuationSeparator" w:id="0">
    <w:p w:rsidR="00F1629F" w:rsidRDefault="00F1629F" w:rsidP="004E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70" w:rsidRDefault="00BA59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70" w:rsidRDefault="00BA59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70" w:rsidRDefault="00BA59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13C26"/>
    <w:rsid w:val="00126FB0"/>
    <w:rsid w:val="00254D2B"/>
    <w:rsid w:val="00281ACD"/>
    <w:rsid w:val="00282FA6"/>
    <w:rsid w:val="003A3567"/>
    <w:rsid w:val="00445A83"/>
    <w:rsid w:val="004E0509"/>
    <w:rsid w:val="00602AC0"/>
    <w:rsid w:val="007071B1"/>
    <w:rsid w:val="007475DE"/>
    <w:rsid w:val="00953BC8"/>
    <w:rsid w:val="00AA6183"/>
    <w:rsid w:val="00AB63E9"/>
    <w:rsid w:val="00AE2F50"/>
    <w:rsid w:val="00B303A6"/>
    <w:rsid w:val="00B63DC8"/>
    <w:rsid w:val="00BA5970"/>
    <w:rsid w:val="00C95933"/>
    <w:rsid w:val="00CD5FAC"/>
    <w:rsid w:val="00E9087F"/>
    <w:rsid w:val="00F1629F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E809-805C-46A2-A8AF-0D8BB8B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445A83"/>
    <w:pPr>
      <w:ind w:left="6480"/>
    </w:pPr>
  </w:style>
  <w:style w:type="paragraph" w:customStyle="1" w:styleId="Rozhodnut">
    <w:name w:val="Rozhodnutí"/>
    <w:basedOn w:val="Titulek"/>
    <w:next w:val="Bntext"/>
    <w:rsid w:val="00445A83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445A83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445A83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445A8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45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0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5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0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5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2986</Characters>
  <Application>Microsoft Office Word</Application>
  <DocSecurity>0</DocSecurity>
  <Lines>24</Lines>
  <Paragraphs>6</Paragraphs>
  <ScaleCrop>false</ScaleCrop>
  <Company>Krajský úřad Královéhradeckého kraje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16</cp:revision>
  <dcterms:created xsi:type="dcterms:W3CDTF">2017-11-10T12:42:00Z</dcterms:created>
  <dcterms:modified xsi:type="dcterms:W3CDTF">2018-11-12T09:32:00Z</dcterms:modified>
</cp:coreProperties>
</file>