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AE" w:rsidRDefault="00B733AE" w:rsidP="00B733A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Název </w:t>
      </w:r>
      <w:r>
        <w:rPr>
          <w:rFonts w:ascii="Arial" w:hAnsi="Arial" w:cs="Arial"/>
          <w:b/>
          <w:bCs/>
          <w:color w:val="FF0000"/>
          <w:sz w:val="22"/>
          <w:szCs w:val="22"/>
        </w:rPr>
        <w:t>právnické osoby vykonávající činnost školy</w:t>
      </w:r>
    </w:p>
    <w:p w:rsidR="00B733AE" w:rsidRDefault="00B733AE" w:rsidP="00D73C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3C4B" w:rsidRPr="00D212B6" w:rsidRDefault="00D73C4B" w:rsidP="00683DE9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Číslo jednací: </w:t>
      </w:r>
      <w:r w:rsidRPr="00D212B6">
        <w:rPr>
          <w:rFonts w:ascii="Arial" w:hAnsi="Arial" w:cs="Arial"/>
          <w:color w:val="FF0000"/>
          <w:sz w:val="22"/>
          <w:szCs w:val="22"/>
        </w:rPr>
        <w:t>ŘZMŠ/100/2017-</w:t>
      </w:r>
      <w:r>
        <w:rPr>
          <w:rFonts w:ascii="Arial" w:hAnsi="Arial" w:cs="Arial"/>
          <w:color w:val="FF0000"/>
          <w:sz w:val="22"/>
          <w:szCs w:val="22"/>
        </w:rPr>
        <w:t>1</w:t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  <w:t>Paní Eva Nováková</w:t>
      </w:r>
    </w:p>
    <w:p w:rsidR="00D73C4B" w:rsidRPr="00D212B6" w:rsidRDefault="00D73C4B" w:rsidP="00683DE9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zákonný zástupce</w:t>
      </w:r>
      <w:r w:rsidRPr="00D212B6">
        <w:rPr>
          <w:rFonts w:ascii="Arial" w:hAnsi="Arial" w:cs="Arial"/>
          <w:color w:val="FF0000"/>
          <w:sz w:val="22"/>
          <w:szCs w:val="22"/>
        </w:rPr>
        <w:t xml:space="preserve"> Josefa Nováka</w:t>
      </w:r>
    </w:p>
    <w:p w:rsidR="00D73C4B" w:rsidRPr="00D212B6" w:rsidRDefault="00D73C4B" w:rsidP="00683DE9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color w:val="FF0000"/>
          <w:sz w:val="22"/>
          <w:szCs w:val="22"/>
        </w:rPr>
        <w:t>Krásnohorské 875</w:t>
      </w:r>
    </w:p>
    <w:p w:rsidR="00D73C4B" w:rsidRPr="00D212B6" w:rsidRDefault="00D73C4B" w:rsidP="00683DE9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V</w:t>
      </w:r>
      <w:r w:rsidRPr="00D212B6">
        <w:rPr>
          <w:rFonts w:ascii="Arial" w:hAnsi="Arial" w:cs="Arial"/>
          <w:color w:val="FF0000"/>
          <w:sz w:val="22"/>
          <w:szCs w:val="22"/>
        </w:rPr>
        <w:t xml:space="preserve"> Náchodě </w:t>
      </w:r>
      <w:r>
        <w:rPr>
          <w:rFonts w:ascii="Arial" w:hAnsi="Arial" w:cs="Arial"/>
          <w:color w:val="FF0000"/>
          <w:sz w:val="22"/>
          <w:szCs w:val="22"/>
        </w:rPr>
        <w:t>12</w:t>
      </w:r>
      <w:r w:rsidRPr="00D212B6">
        <w:rPr>
          <w:rFonts w:ascii="Arial" w:hAnsi="Arial" w:cs="Arial"/>
          <w:color w:val="FF0000"/>
          <w:sz w:val="22"/>
          <w:szCs w:val="22"/>
        </w:rPr>
        <w:t xml:space="preserve">. </w:t>
      </w:r>
      <w:r>
        <w:rPr>
          <w:rFonts w:ascii="Arial" w:hAnsi="Arial" w:cs="Arial"/>
          <w:color w:val="FF0000"/>
          <w:sz w:val="22"/>
          <w:szCs w:val="22"/>
        </w:rPr>
        <w:t>listopadu</w:t>
      </w:r>
      <w:r w:rsidRPr="00D212B6">
        <w:rPr>
          <w:rFonts w:ascii="Arial" w:hAnsi="Arial" w:cs="Arial"/>
          <w:color w:val="FF0000"/>
          <w:sz w:val="22"/>
          <w:szCs w:val="22"/>
        </w:rPr>
        <w:t xml:space="preserve"> 2017</w:t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 xml:space="preserve">547 01 </w:t>
      </w:r>
      <w:r w:rsidR="00B23BB9">
        <w:rPr>
          <w:rFonts w:ascii="Arial" w:hAnsi="Arial" w:cs="Arial"/>
          <w:color w:val="FF0000"/>
          <w:sz w:val="22"/>
          <w:szCs w:val="22"/>
        </w:rPr>
        <w:t>NÁCHOD</w:t>
      </w:r>
    </w:p>
    <w:p w:rsidR="00D73C4B" w:rsidRPr="00D212B6" w:rsidRDefault="00D73C4B" w:rsidP="00D73C4B">
      <w:pPr>
        <w:rPr>
          <w:rFonts w:ascii="Arial" w:hAnsi="Arial" w:cs="Arial"/>
          <w:sz w:val="22"/>
          <w:szCs w:val="22"/>
        </w:rPr>
      </w:pPr>
    </w:p>
    <w:p w:rsidR="00D73C4B" w:rsidRPr="00D212B6" w:rsidRDefault="00D73C4B" w:rsidP="00D73C4B">
      <w:pPr>
        <w:pStyle w:val="Rozhodnut"/>
        <w:jc w:val="left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Oznámení </w:t>
      </w:r>
      <w:r w:rsidR="00E30E45">
        <w:rPr>
          <w:rFonts w:ascii="Arial" w:hAnsi="Arial" w:cs="Arial"/>
          <w:sz w:val="22"/>
          <w:szCs w:val="22"/>
        </w:rPr>
        <w:t xml:space="preserve">o </w:t>
      </w:r>
      <w:bookmarkStart w:id="0" w:name="_GoBack"/>
      <w:bookmarkEnd w:id="0"/>
      <w:r w:rsidRPr="00D212B6">
        <w:rPr>
          <w:rFonts w:ascii="Arial" w:hAnsi="Arial" w:cs="Arial"/>
          <w:sz w:val="22"/>
          <w:szCs w:val="22"/>
        </w:rPr>
        <w:t>zahájení správního řízení</w:t>
      </w:r>
    </w:p>
    <w:p w:rsidR="00D73C4B" w:rsidRDefault="00D73C4B" w:rsidP="00D73C4B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V souladu s ustanovením § 46 odst. 1 zákona č. 500/2004 Sb., správní řád, ve znění pozdějších předpisů (dále též „správní řád“) Vám oznamuji jakožto zákonnému zástupci </w:t>
      </w:r>
      <w:r w:rsidRPr="00D73C4B">
        <w:rPr>
          <w:rFonts w:ascii="Arial" w:hAnsi="Arial" w:cs="Arial"/>
          <w:b/>
          <w:color w:val="FF0000"/>
          <w:sz w:val="22"/>
          <w:szCs w:val="22"/>
        </w:rPr>
        <w:t>Josefa Nováka</w:t>
      </w:r>
      <w:r w:rsidR="00915353">
        <w:rPr>
          <w:rFonts w:ascii="Arial" w:hAnsi="Arial" w:cs="Arial"/>
          <w:b/>
          <w:color w:val="FF0000"/>
          <w:sz w:val="22"/>
          <w:szCs w:val="22"/>
        </w:rPr>
        <w:t>,</w:t>
      </w:r>
      <w:r w:rsidRPr="00530ED6">
        <w:rPr>
          <w:rFonts w:ascii="Arial" w:hAnsi="Arial" w:cs="Arial"/>
          <w:sz w:val="22"/>
          <w:szCs w:val="22"/>
        </w:rPr>
        <w:t xml:space="preserve"> nar</w:t>
      </w:r>
      <w:r>
        <w:rPr>
          <w:rFonts w:ascii="Arial" w:hAnsi="Arial" w:cs="Arial"/>
          <w:sz w:val="22"/>
          <w:szCs w:val="22"/>
        </w:rPr>
        <w:t>ozeného</w:t>
      </w:r>
      <w:r w:rsidRPr="00530E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81B8C" w:rsidRPr="00A81B8C">
        <w:rPr>
          <w:rFonts w:ascii="Arial" w:hAnsi="Arial" w:cs="Arial"/>
          <w:color w:val="FF0000"/>
          <w:sz w:val="22"/>
          <w:szCs w:val="22"/>
        </w:rPr>
        <w:t>0</w:t>
      </w:r>
      <w:r w:rsidRPr="00D73C4B">
        <w:rPr>
          <w:rFonts w:ascii="Arial" w:hAnsi="Arial" w:cs="Arial"/>
          <w:color w:val="FF0000"/>
          <w:sz w:val="22"/>
          <w:szCs w:val="22"/>
        </w:rPr>
        <w:t>1.</w:t>
      </w:r>
      <w:r w:rsidR="00A81B8C">
        <w:rPr>
          <w:rFonts w:ascii="Arial" w:hAnsi="Arial" w:cs="Arial"/>
          <w:color w:val="FF0000"/>
          <w:sz w:val="22"/>
          <w:szCs w:val="22"/>
        </w:rPr>
        <w:t>0</w:t>
      </w:r>
      <w:r w:rsidR="00E5061A">
        <w:rPr>
          <w:rFonts w:ascii="Arial" w:hAnsi="Arial" w:cs="Arial"/>
          <w:color w:val="FF0000"/>
          <w:sz w:val="22"/>
          <w:szCs w:val="22"/>
        </w:rPr>
        <w:t>1</w:t>
      </w:r>
      <w:r w:rsidRPr="00D73C4B">
        <w:rPr>
          <w:rFonts w:ascii="Arial" w:hAnsi="Arial" w:cs="Arial"/>
          <w:color w:val="FF0000"/>
          <w:sz w:val="22"/>
          <w:szCs w:val="22"/>
        </w:rPr>
        <w:t>.2013</w:t>
      </w:r>
      <w:proofErr w:type="gramEnd"/>
      <w:r w:rsidRPr="00530ED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trvale </w:t>
      </w:r>
      <w:r w:rsidRPr="00530ED6">
        <w:rPr>
          <w:rFonts w:ascii="Arial" w:hAnsi="Arial" w:cs="Arial"/>
          <w:sz w:val="22"/>
          <w:szCs w:val="22"/>
        </w:rPr>
        <w:t xml:space="preserve">bytem </w:t>
      </w:r>
      <w:r>
        <w:rPr>
          <w:rFonts w:ascii="Arial" w:hAnsi="Arial" w:cs="Arial"/>
          <w:color w:val="FF0000"/>
          <w:sz w:val="22"/>
          <w:szCs w:val="22"/>
        </w:rPr>
        <w:t>Krásnohorské 875, 547 01 Náchod</w:t>
      </w:r>
      <w:r w:rsidRPr="00D212B6">
        <w:rPr>
          <w:rFonts w:ascii="Arial" w:hAnsi="Arial" w:cs="Arial"/>
          <w:i/>
          <w:sz w:val="22"/>
          <w:szCs w:val="22"/>
        </w:rPr>
        <w:t>,</w:t>
      </w:r>
      <w:r w:rsidRPr="00D2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D212B6">
        <w:rPr>
          <w:rFonts w:ascii="Arial" w:hAnsi="Arial" w:cs="Arial"/>
          <w:sz w:val="22"/>
          <w:szCs w:val="22"/>
        </w:rPr>
        <w:t xml:space="preserve">že s ním </w:t>
      </w:r>
      <w:r>
        <w:rPr>
          <w:rFonts w:ascii="Arial" w:hAnsi="Arial" w:cs="Arial"/>
          <w:sz w:val="22"/>
          <w:szCs w:val="22"/>
        </w:rPr>
        <w:t>dnem, kdy Vám bude doručeno toto oznámení,</w:t>
      </w:r>
      <w:r w:rsidRPr="00D2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zahajuji</w:t>
      </w:r>
      <w:r w:rsidRPr="00D212B6">
        <w:rPr>
          <w:rFonts w:ascii="Arial" w:hAnsi="Arial" w:cs="Arial"/>
          <w:sz w:val="22"/>
          <w:szCs w:val="22"/>
        </w:rPr>
        <w:t xml:space="preserve"> správní řízení ve věci ukončení předškolního vzdělávání podle § 35 odst. 1 písm. </w:t>
      </w:r>
      <w:r>
        <w:rPr>
          <w:rFonts w:ascii="Arial" w:hAnsi="Arial" w:cs="Arial"/>
          <w:sz w:val="22"/>
          <w:szCs w:val="22"/>
        </w:rPr>
        <w:t>d</w:t>
      </w:r>
      <w:r w:rsidRPr="00D212B6">
        <w:rPr>
          <w:rFonts w:ascii="Arial" w:hAnsi="Arial" w:cs="Arial"/>
          <w:sz w:val="22"/>
          <w:szCs w:val="22"/>
        </w:rPr>
        <w:t xml:space="preserve">) zákona č. 561/2004 Sb., </w:t>
      </w:r>
      <w:r>
        <w:rPr>
          <w:rFonts w:ascii="Arial" w:hAnsi="Arial" w:cs="Arial"/>
          <w:sz w:val="22"/>
          <w:szCs w:val="22"/>
        </w:rPr>
        <w:br/>
      </w:r>
      <w:r w:rsidRPr="00D212B6">
        <w:rPr>
          <w:rFonts w:ascii="Arial" w:hAnsi="Arial" w:cs="Arial"/>
          <w:sz w:val="22"/>
          <w:szCs w:val="22"/>
        </w:rPr>
        <w:t xml:space="preserve">o předškolním, základním, středním, vyšším odborném a jiném vzdělávání (školský zákon), </w:t>
      </w:r>
      <w:r>
        <w:rPr>
          <w:rFonts w:ascii="Arial" w:hAnsi="Arial" w:cs="Arial"/>
          <w:sz w:val="22"/>
          <w:szCs w:val="22"/>
        </w:rPr>
        <w:br/>
      </w:r>
      <w:r w:rsidRPr="00D212B6">
        <w:rPr>
          <w:rFonts w:ascii="Arial" w:hAnsi="Arial" w:cs="Arial"/>
          <w:sz w:val="22"/>
          <w:szCs w:val="22"/>
        </w:rPr>
        <w:t>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:rsidR="00D73C4B" w:rsidRDefault="00D73C4B" w:rsidP="00D73C4B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212B6">
        <w:rPr>
          <w:rFonts w:ascii="Arial" w:hAnsi="Arial" w:cs="Arial"/>
          <w:sz w:val="22"/>
          <w:szCs w:val="22"/>
        </w:rPr>
        <w:t>ůvod</w:t>
      </w:r>
      <w:r>
        <w:rPr>
          <w:rFonts w:ascii="Arial" w:hAnsi="Arial" w:cs="Arial"/>
          <w:sz w:val="22"/>
          <w:szCs w:val="22"/>
        </w:rPr>
        <w:t>em</w:t>
      </w:r>
      <w:r w:rsidRPr="00D2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ukončení předškolního vzdělávání je opakované neuhrazení úplaty za předškolní vzdělávání, a to ani v dohodnutém náhradním termínu. </w:t>
      </w:r>
    </w:p>
    <w:p w:rsidR="00D73C4B" w:rsidRDefault="00D73C4B" w:rsidP="00D73C4B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škola, jejíž činnost vykonává ____________________ (dále jen „mateřská škola“)</w:t>
      </w:r>
      <w:r w:rsidR="00A81B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má ve svém vnitřním předpis</w:t>
      </w:r>
      <w:r w:rsidR="00E36B8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 úplatě za předškolní vzdělávání, který byl vydán dne __________ pod č. j.</w:t>
      </w:r>
      <w:r w:rsidR="00683DE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 (dále jen „vnitřní předpis), se kterým jste byla seznámena dne ________, </w:t>
      </w:r>
      <w:r w:rsidRPr="00E36B8B">
        <w:rPr>
          <w:rFonts w:ascii="Arial" w:hAnsi="Arial" w:cs="Arial"/>
          <w:color w:val="FF0000"/>
          <w:sz w:val="22"/>
          <w:szCs w:val="22"/>
        </w:rPr>
        <w:t xml:space="preserve">v článku 3 </w:t>
      </w:r>
      <w:r>
        <w:rPr>
          <w:rFonts w:ascii="Arial" w:hAnsi="Arial" w:cs="Arial"/>
          <w:sz w:val="22"/>
          <w:szCs w:val="22"/>
        </w:rPr>
        <w:t xml:space="preserve">uvedeno, že zákonný zástupce je povinen uhradit úplatu </w:t>
      </w:r>
      <w:r w:rsidR="00E36B8B">
        <w:rPr>
          <w:rFonts w:ascii="Arial" w:hAnsi="Arial" w:cs="Arial"/>
          <w:sz w:val="22"/>
          <w:szCs w:val="22"/>
        </w:rPr>
        <w:br/>
        <w:t xml:space="preserve">za předškolní vzdělávání (dále jen „úplata“) </w:t>
      </w:r>
      <w:r>
        <w:rPr>
          <w:rFonts w:ascii="Arial" w:hAnsi="Arial" w:cs="Arial"/>
          <w:sz w:val="22"/>
          <w:szCs w:val="22"/>
        </w:rPr>
        <w:t>nejpozději do patnáctého dne stávajícího měsíce, popř. dohodnout s ředitelkou jinou splatnost úplaty. Splatnost úplaty vyplývá z § 6 odst. 7 vyhlášky č. 14/2005 Sb., o předškolním vzdělávání, ve znění pozdějších předpisů a je upravena ve výše uvedeném vnitřním předpise a ve školním řádu mateřské školy č. j.</w:t>
      </w:r>
      <w:r w:rsidR="00683DE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 ze dne ________, se kterým byl zákonný zástupce seznámen dne ________.</w:t>
      </w:r>
    </w:p>
    <w:p w:rsidR="00D73C4B" w:rsidRDefault="00D73C4B" w:rsidP="00D73C4B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Přestože ředitelka dohodla se zákonným zástupcem jiný termín splatnosti úplaty (dohoda </w:t>
      </w:r>
      <w:r>
        <w:rPr>
          <w:rFonts w:ascii="Arial" w:hAnsi="Arial" w:cs="Arial"/>
          <w:sz w:val="22"/>
          <w:szCs w:val="22"/>
        </w:rPr>
        <w:br/>
        <w:t>č. j.</w:t>
      </w:r>
      <w:r w:rsidR="00683DE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 ze dne __________), nebyla v daném termínu uhrazena. V upozornění </w:t>
      </w:r>
      <w:r>
        <w:rPr>
          <w:rFonts w:ascii="Arial" w:hAnsi="Arial" w:cs="Arial"/>
          <w:sz w:val="22"/>
          <w:szCs w:val="22"/>
        </w:rPr>
        <w:br/>
        <w:t>(č. j.</w:t>
      </w:r>
      <w:r w:rsidR="00683DE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 ze dne _______, které bylo doručeno dne _______) na porušování povinnosti vyplývající ze školního řádu a vnitřního předpisu jste byla vyzvána k zaplacení dlužné částky </w:t>
      </w:r>
      <w:r w:rsidRPr="00D73C4B">
        <w:rPr>
          <w:rFonts w:ascii="Arial" w:hAnsi="Arial" w:cs="Arial"/>
          <w:color w:val="FF0000"/>
          <w:sz w:val="22"/>
          <w:szCs w:val="22"/>
        </w:rPr>
        <w:t xml:space="preserve">1.100 Kč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A81B8C" w:rsidRPr="00A81B8C">
        <w:rPr>
          <w:rFonts w:ascii="Arial" w:hAnsi="Arial" w:cs="Arial"/>
          <w:color w:val="FF0000"/>
          <w:sz w:val="22"/>
          <w:szCs w:val="22"/>
        </w:rPr>
        <w:t>0</w:t>
      </w:r>
      <w:r w:rsidRPr="00D73C4B">
        <w:rPr>
          <w:rFonts w:ascii="Arial" w:hAnsi="Arial" w:cs="Arial"/>
          <w:color w:val="FF0000"/>
          <w:sz w:val="22"/>
          <w:szCs w:val="22"/>
        </w:rPr>
        <w:t>5.11.2017</w:t>
      </w:r>
      <w:proofErr w:type="gramEnd"/>
      <w:r>
        <w:rPr>
          <w:rFonts w:ascii="Arial" w:hAnsi="Arial" w:cs="Arial"/>
          <w:sz w:val="22"/>
          <w:szCs w:val="22"/>
        </w:rPr>
        <w:t>. Dlužná úplata však ani do tohoto termínu uhrazena nebyla.</w:t>
      </w:r>
    </w:p>
    <w:p w:rsidR="00D73C4B" w:rsidRPr="00D212B6" w:rsidRDefault="00D73C4B" w:rsidP="00D73C4B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Jakožto zákonný zástupce účastníka řízení máte dle § 38 odst. 1 správního řádu právo nahlížet do spisu. S právem nahlížet do spisu je spojeno právo činit si výpisy a právo na to, aby správní orgán pořídil kopii spisu nebo jeho části.</w:t>
      </w:r>
    </w:p>
    <w:p w:rsidR="00D73C4B" w:rsidRPr="002A3A57" w:rsidRDefault="00D73C4B" w:rsidP="00D73C4B">
      <w:pPr>
        <w:pStyle w:val="Bntext"/>
        <w:spacing w:before="120" w:after="0" w:line="276" w:lineRule="auto"/>
        <w:ind w:firstLine="0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V souladu s § 36 odst. 3 správního řádu je Vám před vydáním rozhodnutí dána možnost </w:t>
      </w:r>
      <w:r w:rsidR="00A81B8C">
        <w:rPr>
          <w:rFonts w:ascii="Arial" w:hAnsi="Arial" w:cs="Arial"/>
          <w:sz w:val="22"/>
          <w:szCs w:val="22"/>
        </w:rPr>
        <w:br/>
        <w:t xml:space="preserve">se </w:t>
      </w:r>
      <w:r w:rsidRPr="00D212B6">
        <w:rPr>
          <w:rFonts w:ascii="Arial" w:hAnsi="Arial" w:cs="Arial"/>
          <w:sz w:val="22"/>
          <w:szCs w:val="22"/>
        </w:rPr>
        <w:t xml:space="preserve">vyjádřit k podkladům rozhodnutí. Vyjádřit se k podkladům rozhodnutí bude možné </w:t>
      </w:r>
      <w:r w:rsidR="00A81B8C">
        <w:rPr>
          <w:rFonts w:ascii="Arial" w:hAnsi="Arial" w:cs="Arial"/>
          <w:sz w:val="22"/>
          <w:szCs w:val="22"/>
        </w:rPr>
        <w:br/>
      </w:r>
      <w:r w:rsidRPr="00D212B6">
        <w:rPr>
          <w:rFonts w:ascii="Arial" w:hAnsi="Arial" w:cs="Arial"/>
          <w:sz w:val="22"/>
          <w:szCs w:val="22"/>
        </w:rPr>
        <w:t xml:space="preserve">dne </w:t>
      </w:r>
      <w:r w:rsidRPr="002A3A57">
        <w:rPr>
          <w:rFonts w:ascii="Arial" w:hAnsi="Arial" w:cs="Arial"/>
          <w:i/>
          <w:sz w:val="22"/>
          <w:szCs w:val="22"/>
        </w:rPr>
        <w:t>__________</w:t>
      </w:r>
      <w:r w:rsidRPr="002A3A57">
        <w:rPr>
          <w:rFonts w:ascii="Arial" w:hAnsi="Arial" w:cs="Arial"/>
          <w:sz w:val="22"/>
          <w:szCs w:val="22"/>
        </w:rPr>
        <w:t xml:space="preserve"> v době od </w:t>
      </w:r>
      <w:r w:rsidRPr="002A3A57">
        <w:rPr>
          <w:rFonts w:ascii="Arial" w:hAnsi="Arial" w:cs="Arial"/>
          <w:i/>
          <w:sz w:val="22"/>
          <w:szCs w:val="22"/>
        </w:rPr>
        <w:t>__________</w:t>
      </w:r>
      <w:r w:rsidRPr="002A3A57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ředitelně </w:t>
      </w:r>
      <w:r w:rsidRPr="002A3A57">
        <w:rPr>
          <w:rFonts w:ascii="Arial" w:hAnsi="Arial" w:cs="Arial"/>
          <w:sz w:val="22"/>
          <w:szCs w:val="22"/>
        </w:rPr>
        <w:t>mateřské škol</w:t>
      </w:r>
      <w:r>
        <w:rPr>
          <w:rFonts w:ascii="Arial" w:hAnsi="Arial" w:cs="Arial"/>
          <w:sz w:val="22"/>
          <w:szCs w:val="22"/>
        </w:rPr>
        <w:t xml:space="preserve">y </w:t>
      </w:r>
      <w:r w:rsidRPr="00720864">
        <w:rPr>
          <w:rFonts w:ascii="Arial" w:hAnsi="Arial" w:cs="Arial"/>
          <w:color w:val="FF0000"/>
          <w:sz w:val="22"/>
          <w:szCs w:val="22"/>
        </w:rPr>
        <w:t>(1. patro, č. dveří 12).</w:t>
      </w:r>
    </w:p>
    <w:p w:rsidR="00D73C4B" w:rsidRPr="00D212B6" w:rsidRDefault="00D73C4B" w:rsidP="00D73C4B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Během celého řízení se postupuje v souladu se zákonem č. 500/2004 Sb., správní řád, </w:t>
      </w:r>
      <w:r w:rsidRPr="00D212B6">
        <w:rPr>
          <w:rFonts w:ascii="Arial" w:hAnsi="Arial" w:cs="Arial"/>
          <w:sz w:val="22"/>
          <w:szCs w:val="22"/>
        </w:rPr>
        <w:br/>
        <w:t>ve znění pozdějších předpisů.</w:t>
      </w:r>
    </w:p>
    <w:p w:rsidR="00D73C4B" w:rsidRPr="00D212B6" w:rsidRDefault="00D73C4B" w:rsidP="00D73C4B">
      <w:pPr>
        <w:pStyle w:val="Bntext"/>
        <w:spacing w:line="276" w:lineRule="auto"/>
        <w:rPr>
          <w:rFonts w:ascii="Arial" w:hAnsi="Arial" w:cs="Arial"/>
          <w:sz w:val="22"/>
          <w:szCs w:val="22"/>
        </w:rPr>
      </w:pPr>
    </w:p>
    <w:p w:rsidR="00D73C4B" w:rsidRDefault="00D73C4B" w:rsidP="00D73C4B">
      <w:pPr>
        <w:pStyle w:val="Bntext"/>
        <w:rPr>
          <w:rFonts w:ascii="Arial" w:hAnsi="Arial" w:cs="Arial"/>
          <w:sz w:val="22"/>
          <w:szCs w:val="22"/>
        </w:rPr>
      </w:pPr>
    </w:p>
    <w:p w:rsidR="00683DE9" w:rsidRDefault="00683DE9" w:rsidP="00D73C4B">
      <w:pPr>
        <w:pStyle w:val="Bntext"/>
        <w:rPr>
          <w:rFonts w:ascii="Arial" w:hAnsi="Arial" w:cs="Arial"/>
          <w:sz w:val="22"/>
          <w:szCs w:val="22"/>
        </w:rPr>
      </w:pPr>
    </w:p>
    <w:p w:rsidR="00683DE9" w:rsidRPr="00683DE9" w:rsidRDefault="00683DE9" w:rsidP="00683DE9">
      <w:pPr>
        <w:pStyle w:val="B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D73C4B" w:rsidRPr="00CF222C" w:rsidRDefault="00D73C4B" w:rsidP="00D73C4B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CF222C">
        <w:rPr>
          <w:rFonts w:ascii="Arial" w:hAnsi="Arial" w:cs="Arial"/>
          <w:color w:val="FF0000"/>
          <w:sz w:val="22"/>
          <w:szCs w:val="22"/>
        </w:rPr>
        <w:t>Mgr. Kateřina Volná</w:t>
      </w:r>
    </w:p>
    <w:p w:rsidR="003220D6" w:rsidRDefault="00D73C4B" w:rsidP="00A81B8C">
      <w:pPr>
        <w:pStyle w:val="Adresovpole"/>
        <w:ind w:left="0"/>
      </w:pPr>
      <w:r w:rsidRPr="00CF222C">
        <w:rPr>
          <w:rFonts w:ascii="Arial" w:hAnsi="Arial" w:cs="Arial"/>
          <w:sz w:val="22"/>
          <w:szCs w:val="22"/>
        </w:rPr>
        <w:t>ředitelka školy</w:t>
      </w:r>
    </w:p>
    <w:sectPr w:rsidR="003220D6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4B"/>
    <w:rsid w:val="003220D6"/>
    <w:rsid w:val="00455CA6"/>
    <w:rsid w:val="00683DE9"/>
    <w:rsid w:val="00741C2A"/>
    <w:rsid w:val="00915353"/>
    <w:rsid w:val="00A81B8C"/>
    <w:rsid w:val="00B23BB9"/>
    <w:rsid w:val="00B733AE"/>
    <w:rsid w:val="00D73C4B"/>
    <w:rsid w:val="00E30E45"/>
    <w:rsid w:val="00E36B8B"/>
    <w:rsid w:val="00E5061A"/>
    <w:rsid w:val="00F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CBED1-780E-489A-8E69-34276A8F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D73C4B"/>
    <w:pPr>
      <w:ind w:left="6480"/>
    </w:pPr>
  </w:style>
  <w:style w:type="paragraph" w:customStyle="1" w:styleId="Rozhodnut">
    <w:name w:val="Rozhodnutí"/>
    <w:basedOn w:val="Titulek"/>
    <w:next w:val="Bntext"/>
    <w:rsid w:val="00D73C4B"/>
    <w:pPr>
      <w:spacing w:before="240" w:after="240"/>
      <w:jc w:val="center"/>
    </w:pPr>
    <w:rPr>
      <w:b/>
      <w:bCs/>
      <w:i w:val="0"/>
      <w:iCs w:val="0"/>
      <w:color w:val="auto"/>
      <w:sz w:val="24"/>
      <w:szCs w:val="24"/>
    </w:rPr>
  </w:style>
  <w:style w:type="paragraph" w:customStyle="1" w:styleId="Bntext">
    <w:name w:val="Běžný text"/>
    <w:basedOn w:val="Normln"/>
    <w:rsid w:val="00D73C4B"/>
    <w:pPr>
      <w:spacing w:after="120"/>
      <w:ind w:firstLine="539"/>
      <w:jc w:val="both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D73C4B"/>
    <w:pPr>
      <w:spacing w:after="200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C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C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cp:keywords/>
  <dc:description/>
  <cp:lastModifiedBy>Lukešová Iveta Mgr.</cp:lastModifiedBy>
  <cp:revision>14</cp:revision>
  <cp:lastPrinted>2017-11-15T10:03:00Z</cp:lastPrinted>
  <dcterms:created xsi:type="dcterms:W3CDTF">2017-11-14T11:12:00Z</dcterms:created>
  <dcterms:modified xsi:type="dcterms:W3CDTF">2018-11-12T11:40:00Z</dcterms:modified>
</cp:coreProperties>
</file>