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4C" w:rsidRDefault="007B6B4C" w:rsidP="007B6B4C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7B6B4C" w:rsidRDefault="007B6B4C" w:rsidP="007B6B4C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FE5DAB" w:rsidRDefault="00FE5DAB" w:rsidP="00FE5DAB">
      <w:pPr>
        <w:spacing w:line="240" w:lineRule="atLeast"/>
        <w:ind w:left="4248" w:firstLine="708"/>
        <w:rPr>
          <w:rFonts w:ascii="Arial" w:hAnsi="Arial" w:cs="Arial"/>
          <w:sz w:val="20"/>
          <w:szCs w:val="20"/>
        </w:rPr>
      </w:pPr>
      <w:r w:rsidRPr="00F66212">
        <w:rPr>
          <w:rFonts w:ascii="Arial" w:hAnsi="Arial" w:cs="Arial"/>
          <w:sz w:val="20"/>
          <w:szCs w:val="20"/>
        </w:rPr>
        <w:t>Krajský úřad Královéhradeckého kraje</w:t>
      </w:r>
    </w:p>
    <w:p w:rsidR="00FE5DAB" w:rsidRDefault="00FE5DAB" w:rsidP="00FE5DAB">
      <w:pPr>
        <w:spacing w:line="240" w:lineRule="atLeas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školství</w:t>
      </w:r>
    </w:p>
    <w:p w:rsidR="00FE5DAB" w:rsidRPr="00F66212" w:rsidRDefault="00FE5DAB" w:rsidP="00FE5DAB">
      <w:pPr>
        <w:spacing w:line="240" w:lineRule="atLeast"/>
        <w:ind w:left="4950"/>
        <w:rPr>
          <w:rFonts w:ascii="Arial" w:hAnsi="Arial" w:cs="Arial"/>
          <w:sz w:val="20"/>
          <w:szCs w:val="20"/>
        </w:rPr>
      </w:pPr>
      <w:r w:rsidRPr="00F66212">
        <w:rPr>
          <w:rFonts w:ascii="Arial" w:hAnsi="Arial" w:cs="Arial"/>
          <w:sz w:val="20"/>
          <w:szCs w:val="20"/>
        </w:rPr>
        <w:t>Pivovarské nám. 1245</w:t>
      </w:r>
      <w:r w:rsidRPr="00F66212">
        <w:rPr>
          <w:rFonts w:ascii="Arial" w:hAnsi="Arial" w:cs="Arial"/>
          <w:sz w:val="20"/>
          <w:szCs w:val="20"/>
        </w:rPr>
        <w:br/>
        <w:t xml:space="preserve">500 03 </w:t>
      </w:r>
      <w:r>
        <w:rPr>
          <w:rFonts w:ascii="Arial" w:hAnsi="Arial" w:cs="Arial"/>
          <w:sz w:val="20"/>
          <w:szCs w:val="20"/>
        </w:rPr>
        <w:t>HRADEC KRÁLOVÉ</w:t>
      </w:r>
    </w:p>
    <w:p w:rsidR="00FE5DAB" w:rsidRPr="00B21E2C" w:rsidRDefault="00FE5DAB" w:rsidP="00FE5DAB">
      <w:pPr>
        <w:spacing w:line="240" w:lineRule="atLeast"/>
        <w:rPr>
          <w:rFonts w:ascii="Arial" w:hAnsi="Arial" w:cs="Arial"/>
          <w:sz w:val="20"/>
          <w:szCs w:val="20"/>
        </w:rPr>
      </w:pPr>
    </w:p>
    <w:p w:rsidR="007B6B4C" w:rsidRDefault="007B6B4C" w:rsidP="007B6B4C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7B6B4C" w:rsidRDefault="007B6B4C" w:rsidP="007B6B4C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bookmarkStart w:id="0" w:name="_Hlk32234459"/>
    </w:p>
    <w:bookmarkEnd w:id="0"/>
    <w:p w:rsidR="007B6B4C" w:rsidRDefault="007B6B4C" w:rsidP="007B6B4C">
      <w:pPr>
        <w:rPr>
          <w:rFonts w:ascii="Arial" w:hAnsi="Arial" w:cs="Arial"/>
          <w:i/>
          <w:sz w:val="22"/>
          <w:szCs w:val="22"/>
        </w:rPr>
      </w:pPr>
    </w:p>
    <w:p w:rsidR="007B6B4C" w:rsidRDefault="007B6B4C" w:rsidP="007B6B4C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Č. j.: 10</w:t>
      </w:r>
      <w:r w:rsidR="00CB1882">
        <w:rPr>
          <w:rFonts w:ascii="Arial" w:hAnsi="Arial" w:cs="Arial"/>
          <w:i/>
          <w:color w:val="FF0000"/>
          <w:sz w:val="22"/>
          <w:szCs w:val="22"/>
        </w:rPr>
        <w:t>5</w:t>
      </w:r>
      <w:r>
        <w:rPr>
          <w:rFonts w:ascii="Arial" w:hAnsi="Arial" w:cs="Arial"/>
          <w:i/>
          <w:color w:val="FF0000"/>
          <w:sz w:val="22"/>
          <w:szCs w:val="22"/>
        </w:rPr>
        <w:t>/2012-4</w:t>
      </w:r>
    </w:p>
    <w:p w:rsidR="007B6B4C" w:rsidRDefault="007B6B4C" w:rsidP="007B6B4C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 Otýpkově </w:t>
      </w:r>
      <w:r w:rsidR="00FE5DAB">
        <w:rPr>
          <w:rFonts w:ascii="Arial" w:hAnsi="Arial" w:cs="Arial"/>
          <w:i/>
          <w:color w:val="FF0000"/>
          <w:sz w:val="22"/>
          <w:szCs w:val="22"/>
        </w:rPr>
        <w:t>15.06</w:t>
      </w:r>
      <w:r>
        <w:rPr>
          <w:rFonts w:ascii="Arial" w:hAnsi="Arial" w:cs="Arial"/>
          <w:i/>
          <w:color w:val="FF0000"/>
          <w:sz w:val="22"/>
          <w:szCs w:val="22"/>
        </w:rPr>
        <w:t>. 2019</w:t>
      </w:r>
    </w:p>
    <w:p w:rsidR="00B21E2C" w:rsidRDefault="00B21E2C" w:rsidP="00B21E2C">
      <w:pPr>
        <w:spacing w:line="240" w:lineRule="atLeast"/>
        <w:rPr>
          <w:b/>
          <w:sz w:val="32"/>
          <w:szCs w:val="32"/>
        </w:rPr>
      </w:pPr>
    </w:p>
    <w:p w:rsidR="00B21E2C" w:rsidRPr="00B21E2C" w:rsidRDefault="00B21E2C" w:rsidP="00B21E2C">
      <w:pPr>
        <w:spacing w:line="240" w:lineRule="atLeast"/>
        <w:rPr>
          <w:rFonts w:ascii="Arial" w:hAnsi="Arial" w:cs="Arial"/>
          <w:sz w:val="20"/>
          <w:szCs w:val="20"/>
        </w:rPr>
      </w:pPr>
    </w:p>
    <w:p w:rsidR="009C6CB2" w:rsidRDefault="009C6CB2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9C6CB2" w:rsidRDefault="009C6CB2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9C6CB2" w:rsidRDefault="009C6CB2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B21E2C" w:rsidRPr="00E46E39" w:rsidRDefault="00B21E2C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E46E39">
        <w:rPr>
          <w:rFonts w:ascii="Arial" w:hAnsi="Arial" w:cs="Arial"/>
          <w:b/>
          <w:sz w:val="22"/>
          <w:szCs w:val="22"/>
        </w:rPr>
        <w:t>Předání spisu odvolacímu správnímu orgánu</w:t>
      </w:r>
    </w:p>
    <w:p w:rsidR="00B21E2C" w:rsidRPr="00E46E39" w:rsidRDefault="00B21E2C" w:rsidP="00B21E2C">
      <w:pPr>
        <w:spacing w:line="240" w:lineRule="atLeast"/>
        <w:rPr>
          <w:rFonts w:ascii="Arial" w:hAnsi="Arial" w:cs="Arial"/>
          <w:sz w:val="22"/>
          <w:szCs w:val="22"/>
        </w:rPr>
      </w:pPr>
    </w:p>
    <w:p w:rsidR="00B21E2C" w:rsidRPr="00E46E39" w:rsidRDefault="00F66212" w:rsidP="00F66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>Ředitel/</w:t>
      </w:r>
      <w:proofErr w:type="spellStart"/>
      <w:r w:rsidRPr="00E46E39">
        <w:rPr>
          <w:rFonts w:ascii="Arial" w:hAnsi="Arial" w:cs="Arial"/>
          <w:sz w:val="22"/>
          <w:szCs w:val="22"/>
        </w:rPr>
        <w:t>ka</w:t>
      </w:r>
      <w:proofErr w:type="spellEnd"/>
      <w:r w:rsidRPr="00E46E39">
        <w:rPr>
          <w:rFonts w:ascii="Arial" w:hAnsi="Arial" w:cs="Arial"/>
          <w:sz w:val="22"/>
          <w:szCs w:val="22"/>
        </w:rPr>
        <w:t xml:space="preserve"> mateřské</w:t>
      </w:r>
      <w:r w:rsidR="00FE5DAB">
        <w:rPr>
          <w:rFonts w:ascii="Arial" w:hAnsi="Arial" w:cs="Arial"/>
          <w:sz w:val="22"/>
          <w:szCs w:val="22"/>
        </w:rPr>
        <w:t xml:space="preserve"> školy</w:t>
      </w:r>
      <w:r w:rsidRPr="00E46E39">
        <w:rPr>
          <w:rFonts w:ascii="Arial" w:hAnsi="Arial" w:cs="Arial"/>
          <w:sz w:val="22"/>
          <w:szCs w:val="22"/>
        </w:rPr>
        <w:t xml:space="preserve">, jejíž činnost vykonává </w:t>
      </w:r>
      <w:r w:rsidR="00FE5DAB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FE5DAB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FE5DAB">
        <w:rPr>
          <w:rFonts w:ascii="Arial" w:hAnsi="Arial" w:cs="Arial"/>
          <w:sz w:val="22"/>
          <w:szCs w:val="22"/>
        </w:rPr>
        <w:t xml:space="preserve">, </w:t>
      </w:r>
      <w:r w:rsidR="00B21E2C" w:rsidRPr="00E46E39">
        <w:rPr>
          <w:rFonts w:ascii="Arial" w:hAnsi="Arial" w:cs="Arial"/>
          <w:sz w:val="22"/>
          <w:szCs w:val="22"/>
        </w:rPr>
        <w:t>rozhodl</w:t>
      </w:r>
      <w:r w:rsidRPr="00E46E39">
        <w:rPr>
          <w:rFonts w:ascii="Arial" w:hAnsi="Arial" w:cs="Arial"/>
          <w:sz w:val="22"/>
          <w:szCs w:val="22"/>
        </w:rPr>
        <w:t>/</w:t>
      </w:r>
      <w:r w:rsidR="00B21E2C" w:rsidRPr="00E46E39">
        <w:rPr>
          <w:rFonts w:ascii="Arial" w:hAnsi="Arial" w:cs="Arial"/>
          <w:sz w:val="22"/>
          <w:szCs w:val="22"/>
        </w:rPr>
        <w:t xml:space="preserve">a dne </w:t>
      </w:r>
      <w:r w:rsidR="00FE5DAB" w:rsidRPr="00FE5DAB">
        <w:rPr>
          <w:rFonts w:ascii="Arial" w:hAnsi="Arial" w:cs="Arial"/>
          <w:i/>
          <w:color w:val="FF0000"/>
          <w:sz w:val="22"/>
          <w:szCs w:val="22"/>
        </w:rPr>
        <w:t>31.05.2019</w:t>
      </w:r>
      <w:r w:rsidR="00B21E2C" w:rsidRPr="00E46E39">
        <w:rPr>
          <w:rFonts w:ascii="Arial" w:hAnsi="Arial" w:cs="Arial"/>
          <w:sz w:val="22"/>
          <w:szCs w:val="22"/>
        </w:rPr>
        <w:t xml:space="preserve"> o ne</w:t>
      </w:r>
      <w:r w:rsidR="00E46E39">
        <w:rPr>
          <w:rFonts w:ascii="Arial" w:hAnsi="Arial" w:cs="Arial"/>
          <w:sz w:val="22"/>
          <w:szCs w:val="22"/>
        </w:rPr>
        <w:t>/</w:t>
      </w:r>
      <w:r w:rsidR="00B21E2C" w:rsidRPr="00E46E39">
        <w:rPr>
          <w:rFonts w:ascii="Arial" w:hAnsi="Arial" w:cs="Arial"/>
          <w:sz w:val="22"/>
          <w:szCs w:val="22"/>
        </w:rPr>
        <w:t xml:space="preserve">přijetí </w:t>
      </w:r>
      <w:r w:rsidR="00FE5DAB">
        <w:rPr>
          <w:rFonts w:ascii="Arial" w:hAnsi="Arial" w:cs="Arial"/>
          <w:i/>
          <w:color w:val="FF0000"/>
          <w:sz w:val="22"/>
          <w:szCs w:val="22"/>
        </w:rPr>
        <w:t>Jana Nováka</w:t>
      </w:r>
      <w:r w:rsidR="00B21E2C" w:rsidRPr="00E46E39">
        <w:rPr>
          <w:rFonts w:ascii="Arial" w:hAnsi="Arial" w:cs="Arial"/>
          <w:sz w:val="22"/>
          <w:szCs w:val="22"/>
        </w:rPr>
        <w:t xml:space="preserve">, nar. </w:t>
      </w:r>
      <w:r w:rsidR="00FE5DAB" w:rsidRPr="00FE5DAB">
        <w:rPr>
          <w:rFonts w:ascii="Arial" w:hAnsi="Arial" w:cs="Arial"/>
          <w:i/>
          <w:color w:val="FF0000"/>
          <w:sz w:val="22"/>
          <w:szCs w:val="22"/>
        </w:rPr>
        <w:t>01.01.2016</w:t>
      </w:r>
      <w:r w:rsidR="00B21E2C" w:rsidRPr="00E46E39">
        <w:rPr>
          <w:rFonts w:ascii="Arial" w:hAnsi="Arial" w:cs="Arial"/>
          <w:sz w:val="22"/>
          <w:szCs w:val="22"/>
        </w:rPr>
        <w:t xml:space="preserve">, </w:t>
      </w:r>
      <w:r w:rsidRPr="00E46E39">
        <w:rPr>
          <w:rFonts w:ascii="Arial" w:hAnsi="Arial" w:cs="Arial"/>
          <w:sz w:val="22"/>
          <w:szCs w:val="22"/>
        </w:rPr>
        <w:t xml:space="preserve">trvale </w:t>
      </w:r>
      <w:r w:rsidR="00B21E2C" w:rsidRPr="00E46E39">
        <w:rPr>
          <w:rFonts w:ascii="Arial" w:hAnsi="Arial" w:cs="Arial"/>
          <w:sz w:val="22"/>
          <w:szCs w:val="22"/>
        </w:rPr>
        <w:t xml:space="preserve">bytem </w:t>
      </w:r>
      <w:r w:rsidR="00CB1882" w:rsidRPr="00A8139F">
        <w:rPr>
          <w:rFonts w:ascii="Arial" w:hAnsi="Arial" w:cs="Arial"/>
          <w:i/>
          <w:color w:val="FF0000"/>
          <w:sz w:val="22"/>
          <w:szCs w:val="22"/>
        </w:rPr>
        <w:t>Uprchlická</w:t>
      </w:r>
      <w:r w:rsidR="00CB1882">
        <w:rPr>
          <w:rFonts w:ascii="Arial" w:hAnsi="Arial" w:cs="Arial"/>
          <w:i/>
          <w:color w:val="FF0000"/>
          <w:sz w:val="22"/>
          <w:szCs w:val="22"/>
        </w:rPr>
        <w:t> </w:t>
      </w:r>
      <w:r w:rsidR="00CB1882" w:rsidRPr="00A8139F">
        <w:rPr>
          <w:rFonts w:ascii="Arial" w:hAnsi="Arial" w:cs="Arial"/>
          <w:i/>
          <w:color w:val="FF0000"/>
          <w:sz w:val="22"/>
          <w:szCs w:val="22"/>
        </w:rPr>
        <w:t xml:space="preserve">4, 123 45 </w:t>
      </w:r>
      <w:proofErr w:type="spellStart"/>
      <w:r w:rsidR="00CB1882" w:rsidRPr="00A8139F">
        <w:rPr>
          <w:rFonts w:ascii="Arial" w:hAnsi="Arial" w:cs="Arial"/>
          <w:i/>
          <w:color w:val="FF0000"/>
          <w:sz w:val="22"/>
          <w:szCs w:val="22"/>
        </w:rPr>
        <w:t>Kočičkov</w:t>
      </w:r>
      <w:proofErr w:type="spellEnd"/>
      <w:r w:rsidR="00CB1882">
        <w:rPr>
          <w:rFonts w:ascii="Arial" w:hAnsi="Arial" w:cs="Arial"/>
          <w:i/>
          <w:color w:val="FF0000"/>
          <w:sz w:val="22"/>
          <w:szCs w:val="22"/>
        </w:rPr>
        <w:t>,</w:t>
      </w:r>
      <w:r w:rsidR="00B21E2C" w:rsidRPr="00E46E39">
        <w:rPr>
          <w:rFonts w:ascii="Arial" w:hAnsi="Arial" w:cs="Arial"/>
          <w:sz w:val="22"/>
          <w:szCs w:val="22"/>
        </w:rPr>
        <w:t xml:space="preserve"> k</w:t>
      </w:r>
      <w:r w:rsidRPr="00E46E39">
        <w:rPr>
          <w:rFonts w:ascii="Arial" w:hAnsi="Arial" w:cs="Arial"/>
          <w:sz w:val="22"/>
          <w:szCs w:val="22"/>
        </w:rPr>
        <w:t xml:space="preserve"> předškolnímu </w:t>
      </w:r>
      <w:r w:rsidR="00B21E2C" w:rsidRPr="00E46E39">
        <w:rPr>
          <w:rFonts w:ascii="Arial" w:hAnsi="Arial" w:cs="Arial"/>
          <w:sz w:val="22"/>
          <w:szCs w:val="22"/>
        </w:rPr>
        <w:t>vzdělávání v </w:t>
      </w:r>
      <w:r w:rsidRPr="00E46E39">
        <w:rPr>
          <w:rFonts w:ascii="Arial" w:hAnsi="Arial" w:cs="Arial"/>
          <w:sz w:val="22"/>
          <w:szCs w:val="22"/>
        </w:rPr>
        <w:t>mateřské</w:t>
      </w:r>
      <w:r w:rsidR="00B21E2C" w:rsidRPr="00E46E39">
        <w:rPr>
          <w:rFonts w:ascii="Arial" w:hAnsi="Arial" w:cs="Arial"/>
          <w:sz w:val="22"/>
          <w:szCs w:val="22"/>
        </w:rPr>
        <w:t xml:space="preserve"> škole, jejíž činnost vykonává </w:t>
      </w:r>
      <w:r w:rsidR="00CB188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CB188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B1882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B21E2C" w:rsidRPr="00E46E39" w:rsidRDefault="00B21E2C" w:rsidP="00F66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1E2C" w:rsidRPr="00E46E39" w:rsidRDefault="00F66212" w:rsidP="00D97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>Ředitel/</w:t>
      </w:r>
      <w:proofErr w:type="spellStart"/>
      <w:r w:rsidRPr="00E46E39">
        <w:rPr>
          <w:rFonts w:ascii="Arial" w:hAnsi="Arial" w:cs="Arial"/>
          <w:sz w:val="22"/>
          <w:szCs w:val="22"/>
        </w:rPr>
        <w:t>ka</w:t>
      </w:r>
      <w:proofErr w:type="spellEnd"/>
      <w:r w:rsidRPr="00E46E39">
        <w:rPr>
          <w:rFonts w:ascii="Arial" w:hAnsi="Arial" w:cs="Arial"/>
          <w:sz w:val="22"/>
          <w:szCs w:val="22"/>
        </w:rPr>
        <w:t xml:space="preserve"> </w:t>
      </w:r>
      <w:r w:rsidR="00B21E2C" w:rsidRPr="00E46E39">
        <w:rPr>
          <w:rFonts w:ascii="Arial" w:hAnsi="Arial" w:cs="Arial"/>
          <w:b/>
          <w:sz w:val="22"/>
          <w:szCs w:val="22"/>
        </w:rPr>
        <w:t>neshledal</w:t>
      </w:r>
      <w:r w:rsidR="00D97361" w:rsidRPr="00E46E39">
        <w:rPr>
          <w:rFonts w:ascii="Arial" w:hAnsi="Arial" w:cs="Arial"/>
          <w:b/>
          <w:sz w:val="22"/>
          <w:szCs w:val="22"/>
        </w:rPr>
        <w:t>/</w:t>
      </w:r>
      <w:r w:rsidR="00B21E2C" w:rsidRPr="00E46E39">
        <w:rPr>
          <w:rFonts w:ascii="Arial" w:hAnsi="Arial" w:cs="Arial"/>
          <w:b/>
          <w:sz w:val="22"/>
          <w:szCs w:val="22"/>
        </w:rPr>
        <w:t>a podmínky pro postup podle § 87</w:t>
      </w:r>
      <w:r w:rsidR="00B21E2C" w:rsidRPr="00E46E39">
        <w:rPr>
          <w:rFonts w:ascii="Arial" w:hAnsi="Arial" w:cs="Arial"/>
          <w:sz w:val="22"/>
          <w:szCs w:val="22"/>
        </w:rPr>
        <w:t xml:space="preserve"> zákona č. 500/2004 Sb., správní řád, </w:t>
      </w:r>
      <w:r w:rsidRPr="00E46E39">
        <w:rPr>
          <w:rFonts w:ascii="Arial" w:hAnsi="Arial" w:cs="Arial"/>
          <w:sz w:val="22"/>
          <w:szCs w:val="22"/>
        </w:rPr>
        <w:t>ve znění pozdějších předpisů</w:t>
      </w:r>
      <w:r w:rsidR="00B21E2C" w:rsidRPr="00E46E39">
        <w:rPr>
          <w:rFonts w:ascii="Arial" w:hAnsi="Arial" w:cs="Arial"/>
          <w:sz w:val="22"/>
          <w:szCs w:val="22"/>
        </w:rPr>
        <w:t xml:space="preserve"> </w:t>
      </w:r>
      <w:r w:rsidR="00E46E39">
        <w:rPr>
          <w:rFonts w:ascii="Arial" w:hAnsi="Arial" w:cs="Arial"/>
          <w:sz w:val="22"/>
          <w:szCs w:val="22"/>
        </w:rPr>
        <w:t xml:space="preserve">(dále jen „správní řád“) </w:t>
      </w:r>
      <w:r w:rsidR="00B21E2C" w:rsidRPr="00E46E39">
        <w:rPr>
          <w:rFonts w:ascii="Arial" w:hAnsi="Arial" w:cs="Arial"/>
          <w:sz w:val="22"/>
          <w:szCs w:val="22"/>
        </w:rPr>
        <w:t xml:space="preserve">a v souladu s § 88 odst. 1 </w:t>
      </w:r>
      <w:r w:rsidR="00E46E39">
        <w:rPr>
          <w:rFonts w:ascii="Arial" w:hAnsi="Arial" w:cs="Arial"/>
          <w:sz w:val="22"/>
          <w:szCs w:val="22"/>
        </w:rPr>
        <w:t>správního řádu</w:t>
      </w:r>
      <w:r w:rsidR="00B21E2C" w:rsidRPr="00E46E39">
        <w:rPr>
          <w:rFonts w:ascii="Arial" w:hAnsi="Arial" w:cs="Arial"/>
          <w:b/>
          <w:sz w:val="22"/>
          <w:szCs w:val="22"/>
        </w:rPr>
        <w:t xml:space="preserve"> předává spis se svým stanoviskem odvolacímu správnímu orgánu</w:t>
      </w:r>
      <w:r w:rsidR="00B21E2C" w:rsidRPr="00E46E39">
        <w:rPr>
          <w:rFonts w:ascii="Arial" w:hAnsi="Arial" w:cs="Arial"/>
          <w:sz w:val="22"/>
          <w:szCs w:val="22"/>
        </w:rPr>
        <w:t xml:space="preserve">. Součástí spisu </w:t>
      </w:r>
      <w:r w:rsidR="00474AE6" w:rsidRPr="00E46E39">
        <w:rPr>
          <w:rFonts w:ascii="Arial" w:hAnsi="Arial" w:cs="Arial"/>
          <w:sz w:val="22"/>
          <w:szCs w:val="22"/>
        </w:rPr>
        <w:t>je odvolání</w:t>
      </w:r>
      <w:r w:rsidR="00B21E2C" w:rsidRPr="00E46E39">
        <w:rPr>
          <w:rFonts w:ascii="Arial" w:hAnsi="Arial" w:cs="Arial"/>
          <w:sz w:val="22"/>
          <w:szCs w:val="22"/>
        </w:rPr>
        <w:t xml:space="preserve"> proti výše uvedenému rozhodnutí o nepřijetí k</w:t>
      </w:r>
      <w:r w:rsidR="00474AE6" w:rsidRPr="00E46E39">
        <w:rPr>
          <w:rFonts w:ascii="Arial" w:hAnsi="Arial" w:cs="Arial"/>
          <w:sz w:val="22"/>
          <w:szCs w:val="22"/>
        </w:rPr>
        <w:t> předškolnímu</w:t>
      </w:r>
      <w:r w:rsidR="00B21E2C" w:rsidRPr="00E46E39">
        <w:rPr>
          <w:rFonts w:ascii="Arial" w:hAnsi="Arial" w:cs="Arial"/>
          <w:sz w:val="22"/>
          <w:szCs w:val="22"/>
        </w:rPr>
        <w:t xml:space="preserve"> vzdělávání.</w:t>
      </w:r>
    </w:p>
    <w:p w:rsidR="00B21E2C" w:rsidRPr="00E46E39" w:rsidRDefault="00B21E2C" w:rsidP="00F66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1E2C" w:rsidRPr="00E46E39" w:rsidRDefault="00B21E2C" w:rsidP="00F66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 xml:space="preserve">Stanovisko </w:t>
      </w:r>
      <w:r w:rsidR="00474AE6" w:rsidRPr="00E46E39">
        <w:rPr>
          <w:rFonts w:ascii="Arial" w:hAnsi="Arial" w:cs="Arial"/>
          <w:sz w:val="22"/>
          <w:szCs w:val="22"/>
        </w:rPr>
        <w:t>ředitele/</w:t>
      </w:r>
      <w:proofErr w:type="spellStart"/>
      <w:r w:rsidR="00474AE6" w:rsidRPr="00E46E39">
        <w:rPr>
          <w:rFonts w:ascii="Arial" w:hAnsi="Arial" w:cs="Arial"/>
          <w:sz w:val="22"/>
          <w:szCs w:val="22"/>
        </w:rPr>
        <w:t>ky</w:t>
      </w:r>
      <w:proofErr w:type="spellEnd"/>
      <w:r w:rsidR="00474AE6" w:rsidRPr="00E46E39">
        <w:rPr>
          <w:rFonts w:ascii="Arial" w:hAnsi="Arial" w:cs="Arial"/>
          <w:sz w:val="22"/>
          <w:szCs w:val="22"/>
        </w:rPr>
        <w:t xml:space="preserve"> mateřské školy</w:t>
      </w:r>
      <w:r w:rsidRPr="00E46E39">
        <w:rPr>
          <w:rFonts w:ascii="Arial" w:hAnsi="Arial" w:cs="Arial"/>
          <w:sz w:val="22"/>
          <w:szCs w:val="22"/>
        </w:rPr>
        <w:t xml:space="preserve"> je následující:</w:t>
      </w:r>
    </w:p>
    <w:p w:rsidR="00B21E2C" w:rsidRPr="00E46E39" w:rsidRDefault="00B21E2C" w:rsidP="00F66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1E2C" w:rsidRPr="00E46E39" w:rsidRDefault="00474AE6" w:rsidP="00474AE6">
      <w:pPr>
        <w:pStyle w:val="Odstavecseseznamem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>z</w:t>
      </w:r>
      <w:r w:rsidR="00B21E2C" w:rsidRPr="00E46E39">
        <w:rPr>
          <w:rFonts w:ascii="Arial" w:hAnsi="Arial" w:cs="Arial"/>
          <w:sz w:val="22"/>
          <w:szCs w:val="22"/>
        </w:rPr>
        <w:t>ákonn</w:t>
      </w:r>
      <w:r w:rsidRPr="00E46E39">
        <w:rPr>
          <w:rFonts w:ascii="Arial" w:hAnsi="Arial" w:cs="Arial"/>
          <w:sz w:val="22"/>
          <w:szCs w:val="22"/>
        </w:rPr>
        <w:t>ý</w:t>
      </w:r>
      <w:r w:rsidR="00B21E2C" w:rsidRPr="00E46E39">
        <w:rPr>
          <w:rFonts w:ascii="Arial" w:hAnsi="Arial" w:cs="Arial"/>
          <w:sz w:val="22"/>
          <w:szCs w:val="22"/>
        </w:rPr>
        <w:t xml:space="preserve"> zástup</w:t>
      </w:r>
      <w:r w:rsidRPr="00E46E39">
        <w:rPr>
          <w:rFonts w:ascii="Arial" w:hAnsi="Arial" w:cs="Arial"/>
          <w:sz w:val="22"/>
          <w:szCs w:val="22"/>
        </w:rPr>
        <w:t>ce</w:t>
      </w:r>
      <w:r w:rsidR="00B21E2C" w:rsidRPr="00E46E39">
        <w:rPr>
          <w:rFonts w:ascii="Arial" w:hAnsi="Arial" w:cs="Arial"/>
          <w:sz w:val="22"/>
          <w:szCs w:val="22"/>
        </w:rPr>
        <w:t xml:space="preserve"> účastníka řízení tvrdí, že </w:t>
      </w:r>
      <w:r w:rsidRPr="00CB1882">
        <w:rPr>
          <w:rFonts w:ascii="Arial" w:hAnsi="Arial" w:cs="Arial"/>
          <w:color w:val="FF0000"/>
          <w:sz w:val="22"/>
          <w:szCs w:val="22"/>
        </w:rPr>
        <w:t>__________________________________</w:t>
      </w:r>
    </w:p>
    <w:p w:rsidR="00B21E2C" w:rsidRPr="00E46E39" w:rsidRDefault="00B21E2C" w:rsidP="00F66212">
      <w:pPr>
        <w:pStyle w:val="Odstavecseseznamem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21E2C" w:rsidRPr="00E46E39" w:rsidRDefault="00B21E2C" w:rsidP="00474AE6">
      <w:pPr>
        <w:pStyle w:val="Odstavecseseznamem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>v řízení, které předcházelo rozhodnutí, nebylo postupováno</w:t>
      </w:r>
      <w:r w:rsidR="00474AE6" w:rsidRPr="00E46E39">
        <w:rPr>
          <w:rFonts w:ascii="Arial" w:hAnsi="Arial" w:cs="Arial"/>
          <w:sz w:val="22"/>
          <w:szCs w:val="22"/>
        </w:rPr>
        <w:t xml:space="preserve"> v rozporu s právními předpisy a rozhodnutí </w:t>
      </w:r>
      <w:r w:rsidR="009C6CB2" w:rsidRPr="00E46E39">
        <w:rPr>
          <w:rFonts w:ascii="Arial" w:hAnsi="Arial" w:cs="Arial"/>
          <w:sz w:val="22"/>
          <w:szCs w:val="22"/>
        </w:rPr>
        <w:t>bylo vydáno</w:t>
      </w:r>
      <w:r w:rsidRPr="00E46E39">
        <w:rPr>
          <w:rFonts w:ascii="Arial" w:hAnsi="Arial" w:cs="Arial"/>
          <w:sz w:val="22"/>
          <w:szCs w:val="22"/>
        </w:rPr>
        <w:t xml:space="preserve"> v souladu s</w:t>
      </w:r>
      <w:r w:rsidR="009C6CB2" w:rsidRPr="00E46E39">
        <w:rPr>
          <w:rFonts w:ascii="Arial" w:hAnsi="Arial" w:cs="Arial"/>
          <w:sz w:val="22"/>
          <w:szCs w:val="22"/>
        </w:rPr>
        <w:t xml:space="preserve"> předem zveřejněnými </w:t>
      </w:r>
      <w:r w:rsidRPr="00E46E39">
        <w:rPr>
          <w:rFonts w:ascii="Arial" w:hAnsi="Arial" w:cs="Arial"/>
          <w:sz w:val="22"/>
          <w:szCs w:val="22"/>
        </w:rPr>
        <w:t>kritérii</w:t>
      </w:r>
      <w:r w:rsidR="009C6CB2" w:rsidRPr="00E46E39">
        <w:rPr>
          <w:rFonts w:ascii="Arial" w:hAnsi="Arial" w:cs="Arial"/>
          <w:sz w:val="22"/>
          <w:szCs w:val="22"/>
        </w:rPr>
        <w:t xml:space="preserve"> </w:t>
      </w:r>
      <w:r w:rsidR="00E46E39">
        <w:rPr>
          <w:rFonts w:ascii="Arial" w:hAnsi="Arial" w:cs="Arial"/>
          <w:sz w:val="22"/>
          <w:szCs w:val="22"/>
        </w:rPr>
        <w:br/>
      </w:r>
      <w:r w:rsidR="009C6CB2" w:rsidRPr="00E46E39">
        <w:rPr>
          <w:rFonts w:ascii="Arial" w:hAnsi="Arial" w:cs="Arial"/>
          <w:sz w:val="22"/>
          <w:szCs w:val="22"/>
        </w:rPr>
        <w:t>pro přijímání dětí k předškolnímu vzdělávání a v souladu s právními předpisy.</w:t>
      </w:r>
    </w:p>
    <w:p w:rsidR="00B21E2C" w:rsidRPr="00E46E39" w:rsidRDefault="00B21E2C" w:rsidP="00F66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1E2C" w:rsidRPr="00E46E39" w:rsidRDefault="00B21E2C" w:rsidP="00F6621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21E2C" w:rsidRPr="00E46E39" w:rsidRDefault="00B21E2C" w:rsidP="00F6621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C6CB2" w:rsidRPr="00E46E39" w:rsidRDefault="009C6CB2" w:rsidP="00B21E2C">
      <w:pPr>
        <w:spacing w:line="240" w:lineRule="atLeast"/>
        <w:rPr>
          <w:rFonts w:ascii="Arial" w:hAnsi="Arial" w:cs="Arial"/>
          <w:sz w:val="22"/>
          <w:szCs w:val="22"/>
        </w:rPr>
      </w:pPr>
    </w:p>
    <w:p w:rsidR="009C6CB2" w:rsidRPr="00E46E39" w:rsidRDefault="009C6CB2" w:rsidP="00B21E2C">
      <w:pPr>
        <w:spacing w:line="240" w:lineRule="atLeast"/>
        <w:rPr>
          <w:rFonts w:ascii="Arial" w:hAnsi="Arial" w:cs="Arial"/>
          <w:sz w:val="22"/>
          <w:szCs w:val="22"/>
        </w:rPr>
      </w:pPr>
    </w:p>
    <w:p w:rsidR="009C6CB2" w:rsidRPr="00E46E39" w:rsidRDefault="009C6CB2" w:rsidP="00B21E2C">
      <w:pPr>
        <w:spacing w:line="240" w:lineRule="atLeast"/>
        <w:rPr>
          <w:rFonts w:ascii="Arial" w:hAnsi="Arial" w:cs="Arial"/>
          <w:sz w:val="22"/>
          <w:szCs w:val="22"/>
        </w:rPr>
      </w:pPr>
    </w:p>
    <w:p w:rsidR="00CB1882" w:rsidRPr="00F033BD" w:rsidRDefault="00CB1882" w:rsidP="00CB1882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F033BD">
        <w:rPr>
          <w:rFonts w:ascii="Arial" w:hAnsi="Arial" w:cs="Arial"/>
          <w:sz w:val="22"/>
          <w:szCs w:val="22"/>
        </w:rPr>
        <w:t>________________________</w:t>
      </w:r>
    </w:p>
    <w:p w:rsidR="00CB1882" w:rsidRPr="00A8139F" w:rsidRDefault="00CB1882" w:rsidP="00CB188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A8139F">
        <w:rPr>
          <w:rFonts w:ascii="Arial" w:hAnsi="Arial" w:cs="Arial"/>
          <w:i/>
          <w:color w:val="FF0000"/>
          <w:sz w:val="22"/>
          <w:szCs w:val="22"/>
        </w:rPr>
        <w:t>Mgr. Božena Němcová</w:t>
      </w:r>
    </w:p>
    <w:p w:rsidR="00CB1882" w:rsidRPr="009D25F8" w:rsidRDefault="00CB1882" w:rsidP="00CB1882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9D25F8">
        <w:rPr>
          <w:rFonts w:ascii="Arial" w:hAnsi="Arial" w:cs="Arial"/>
          <w:sz w:val="22"/>
          <w:szCs w:val="22"/>
        </w:rPr>
        <w:t>ka</w:t>
      </w:r>
      <w:proofErr w:type="spellEnd"/>
      <w:r w:rsidRPr="009D25F8">
        <w:rPr>
          <w:rFonts w:ascii="Arial" w:hAnsi="Arial" w:cs="Arial"/>
          <w:sz w:val="22"/>
          <w:szCs w:val="22"/>
        </w:rPr>
        <w:t xml:space="preserve"> školy</w:t>
      </w:r>
      <w:bookmarkStart w:id="1" w:name="_GoBack"/>
      <w:bookmarkEnd w:id="1"/>
    </w:p>
    <w:p w:rsidR="00B21E2C" w:rsidRPr="00E46E39" w:rsidRDefault="00B21E2C" w:rsidP="00B21E2C">
      <w:pPr>
        <w:spacing w:line="240" w:lineRule="atLeast"/>
        <w:rPr>
          <w:rFonts w:ascii="Arial" w:hAnsi="Arial" w:cs="Arial"/>
          <w:sz w:val="22"/>
          <w:szCs w:val="22"/>
        </w:rPr>
      </w:pPr>
    </w:p>
    <w:p w:rsidR="00B21E2C" w:rsidRPr="00E46E39" w:rsidRDefault="00B21E2C" w:rsidP="00B21E2C">
      <w:pPr>
        <w:spacing w:line="240" w:lineRule="atLeast"/>
        <w:rPr>
          <w:rFonts w:ascii="Arial" w:hAnsi="Arial" w:cs="Arial"/>
          <w:sz w:val="22"/>
          <w:szCs w:val="22"/>
        </w:rPr>
      </w:pPr>
    </w:p>
    <w:p w:rsidR="009C6CB2" w:rsidRPr="00E46E39" w:rsidRDefault="009C6CB2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39561B" w:rsidRPr="00E46E39" w:rsidRDefault="0039561B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39561B" w:rsidRPr="00E46E39" w:rsidRDefault="0039561B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B21E2C" w:rsidRPr="00E46E39" w:rsidRDefault="00B21E2C" w:rsidP="00B21E2C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E46E39">
        <w:rPr>
          <w:rFonts w:ascii="Arial" w:hAnsi="Arial" w:cs="Arial"/>
          <w:b/>
          <w:sz w:val="22"/>
          <w:szCs w:val="22"/>
        </w:rPr>
        <w:t>Přílohy</w:t>
      </w:r>
      <w:r w:rsidR="009C6CB2" w:rsidRPr="00E46E39">
        <w:rPr>
          <w:rFonts w:ascii="Arial" w:hAnsi="Arial" w:cs="Arial"/>
          <w:b/>
          <w:sz w:val="22"/>
          <w:szCs w:val="22"/>
        </w:rPr>
        <w:t>:</w:t>
      </w:r>
    </w:p>
    <w:p w:rsidR="00817C3D" w:rsidRPr="00CB1882" w:rsidRDefault="00B21E2C" w:rsidP="009C6CB2">
      <w:pPr>
        <w:spacing w:line="240" w:lineRule="atLeast"/>
        <w:rPr>
          <w:i/>
          <w:color w:val="FF0000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 xml:space="preserve">Originál spisu </w:t>
      </w:r>
      <w:r w:rsidR="009C6CB2" w:rsidRPr="00E46E39">
        <w:rPr>
          <w:rFonts w:ascii="Arial" w:hAnsi="Arial" w:cs="Arial"/>
          <w:sz w:val="22"/>
          <w:szCs w:val="22"/>
        </w:rPr>
        <w:t xml:space="preserve">č. j. </w:t>
      </w:r>
      <w:r w:rsidR="00CB1882">
        <w:rPr>
          <w:rFonts w:ascii="Arial" w:hAnsi="Arial" w:cs="Arial"/>
          <w:i/>
          <w:color w:val="FF0000"/>
          <w:sz w:val="22"/>
          <w:szCs w:val="22"/>
        </w:rPr>
        <w:t>2019-250/</w:t>
      </w:r>
      <w:proofErr w:type="spellStart"/>
      <w:r w:rsidR="00CB1882">
        <w:rPr>
          <w:rFonts w:ascii="Arial" w:hAnsi="Arial" w:cs="Arial"/>
          <w:i/>
          <w:color w:val="FF0000"/>
          <w:sz w:val="22"/>
          <w:szCs w:val="22"/>
        </w:rPr>
        <w:t>př</w:t>
      </w:r>
      <w:proofErr w:type="spellEnd"/>
    </w:p>
    <w:sectPr w:rsidR="00817C3D" w:rsidRPr="00CB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156"/>
    <w:multiLevelType w:val="hybridMultilevel"/>
    <w:tmpl w:val="7BC83E5A"/>
    <w:lvl w:ilvl="0" w:tplc="913C2FE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613"/>
    <w:multiLevelType w:val="hybridMultilevel"/>
    <w:tmpl w:val="A1248FD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8A64DA0"/>
    <w:multiLevelType w:val="hybridMultilevel"/>
    <w:tmpl w:val="24C4E3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6586C"/>
    <w:multiLevelType w:val="hybridMultilevel"/>
    <w:tmpl w:val="A9304458"/>
    <w:lvl w:ilvl="0" w:tplc="EE26C9C2">
      <w:start w:val="5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2C"/>
    <w:rsid w:val="0039561B"/>
    <w:rsid w:val="00474AE6"/>
    <w:rsid w:val="007B6B4C"/>
    <w:rsid w:val="00817C3D"/>
    <w:rsid w:val="009C6CB2"/>
    <w:rsid w:val="00B21E2C"/>
    <w:rsid w:val="00B30FFA"/>
    <w:rsid w:val="00CB1882"/>
    <w:rsid w:val="00D97361"/>
    <w:rsid w:val="00E46E39"/>
    <w:rsid w:val="00EE14B0"/>
    <w:rsid w:val="00F66212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8922"/>
  <w15:chartTrackingRefBased/>
  <w15:docId w15:val="{EB8B70AB-7904-46A7-B03B-D71F0219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E2C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E2C"/>
    <w:pPr>
      <w:ind w:left="720"/>
      <w:contextualSpacing/>
    </w:pPr>
  </w:style>
  <w:style w:type="paragraph" w:customStyle="1" w:styleId="Adresovpole">
    <w:name w:val="Adresové pole"/>
    <w:basedOn w:val="Normln"/>
    <w:rsid w:val="007B6B4C"/>
    <w:pPr>
      <w:ind w:left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Hulíková Šárka Mgr.</cp:lastModifiedBy>
  <cp:revision>2</cp:revision>
  <dcterms:created xsi:type="dcterms:W3CDTF">2020-02-10T13:49:00Z</dcterms:created>
  <dcterms:modified xsi:type="dcterms:W3CDTF">2020-02-10T13:49:00Z</dcterms:modified>
</cp:coreProperties>
</file>