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3A0B" w14:textId="77777777" w:rsidR="00FA4113" w:rsidRDefault="003D0B37" w:rsidP="00726625">
      <w:pPr>
        <w:rPr>
          <w:rFonts w:ascii="Arial" w:hAnsi="Arial" w:cs="Arial"/>
          <w:i/>
          <w:color w:val="FF0000"/>
          <w:sz w:val="22"/>
          <w:szCs w:val="22"/>
        </w:rPr>
      </w:pPr>
      <w:r w:rsidRPr="00FA4113">
        <w:rPr>
          <w:rFonts w:ascii="Arial" w:hAnsi="Arial" w:cs="Arial"/>
          <w:i/>
          <w:color w:val="FF0000"/>
          <w:sz w:val="22"/>
          <w:szCs w:val="22"/>
        </w:rPr>
        <w:t>(</w:t>
      </w:r>
      <w:r w:rsidR="00726625" w:rsidRPr="00FA4113">
        <w:rPr>
          <w:rFonts w:ascii="Arial" w:hAnsi="Arial" w:cs="Arial"/>
          <w:i/>
          <w:color w:val="FF0000"/>
          <w:sz w:val="22"/>
          <w:szCs w:val="22"/>
        </w:rPr>
        <w:t>přestup žáka základní školy do jiné základní školy podle § 49 odst. 1 školského zákona</w:t>
      </w:r>
      <w:r w:rsidR="00FA4113">
        <w:rPr>
          <w:rFonts w:ascii="Arial" w:hAnsi="Arial" w:cs="Arial"/>
          <w:i/>
          <w:color w:val="FF0000"/>
          <w:sz w:val="22"/>
          <w:szCs w:val="22"/>
        </w:rPr>
        <w:t xml:space="preserve"> – zamítnutí</w:t>
      </w:r>
      <w:r w:rsidR="00407007">
        <w:rPr>
          <w:rFonts w:ascii="Arial" w:hAnsi="Arial" w:cs="Arial"/>
          <w:i/>
          <w:color w:val="FF0000"/>
          <w:sz w:val="22"/>
          <w:szCs w:val="22"/>
        </w:rPr>
        <w:t xml:space="preserve"> žádosti</w:t>
      </w:r>
    </w:p>
    <w:p w14:paraId="0F237285" w14:textId="77777777" w:rsidR="00FA4113" w:rsidRPr="00207995" w:rsidRDefault="00FA4113" w:rsidP="00FA4113">
      <w:pPr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(</w:t>
      </w:r>
      <w:r>
        <w:rPr>
          <w:rFonts w:ascii="Arial" w:hAnsi="Arial" w:cs="Arial"/>
          <w:i/>
          <w:color w:val="FF0000"/>
          <w:sz w:val="22"/>
          <w:szCs w:val="22"/>
        </w:rPr>
        <w:t>do vlastních rukou</w:t>
      </w:r>
      <w:r w:rsidRPr="00207995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5DED0679" w14:textId="77777777" w:rsidR="00FA4113" w:rsidRPr="00207995" w:rsidRDefault="00FA4113" w:rsidP="00FA4113">
      <w:pPr>
        <w:pStyle w:val="Adresovpole"/>
        <w:ind w:left="0"/>
        <w:rPr>
          <w:rFonts w:ascii="Arial" w:hAnsi="Arial" w:cs="Arial"/>
          <w:sz w:val="22"/>
          <w:szCs w:val="22"/>
        </w:rPr>
      </w:pPr>
    </w:p>
    <w:p w14:paraId="691E2599" w14:textId="77777777" w:rsidR="00FA4113" w:rsidRDefault="00FA4113" w:rsidP="00FA4113">
      <w:pPr>
        <w:pStyle w:val="Adresovpole"/>
        <w:ind w:left="0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Základní škola, </w:t>
      </w:r>
      <w:proofErr w:type="spellStart"/>
      <w:r>
        <w:rPr>
          <w:rFonts w:ascii="Arial" w:hAnsi="Arial" w:cs="Arial"/>
          <w:i/>
          <w:color w:val="FF0000"/>
          <w:sz w:val="22"/>
          <w:szCs w:val="22"/>
        </w:rPr>
        <w:t>Vařečkov</w:t>
      </w:r>
      <w:proofErr w:type="spellEnd"/>
    </w:p>
    <w:p w14:paraId="44955006" w14:textId="77777777" w:rsidR="00FA4113" w:rsidRDefault="00FA4113" w:rsidP="00FA4113">
      <w:pPr>
        <w:pStyle w:val="Adresovpole"/>
        <w:ind w:left="5812"/>
        <w:rPr>
          <w:rFonts w:ascii="Arial" w:hAnsi="Arial" w:cs="Arial"/>
          <w:sz w:val="22"/>
          <w:szCs w:val="22"/>
        </w:rPr>
      </w:pPr>
    </w:p>
    <w:p w14:paraId="2F2BD02B" w14:textId="77777777" w:rsidR="00FA4113" w:rsidRPr="00207995" w:rsidRDefault="00FA4113" w:rsidP="00FA4113">
      <w:pPr>
        <w:pStyle w:val="Adresovpole"/>
        <w:ind w:left="5812"/>
        <w:rPr>
          <w:rFonts w:ascii="Arial" w:hAnsi="Arial" w:cs="Arial"/>
          <w:sz w:val="22"/>
          <w:szCs w:val="22"/>
        </w:rPr>
      </w:pPr>
    </w:p>
    <w:p w14:paraId="3EDDE13B" w14:textId="77777777" w:rsidR="00FA4113" w:rsidRPr="00207995" w:rsidRDefault="00FA4113" w:rsidP="00FA4113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Vážený pan</w:t>
      </w:r>
    </w:p>
    <w:p w14:paraId="61166594" w14:textId="77777777" w:rsidR="00FA4113" w:rsidRDefault="00FA4113" w:rsidP="00FA4113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Martin Novák</w:t>
      </w:r>
    </w:p>
    <w:p w14:paraId="3343D41B" w14:textId="77777777" w:rsidR="00FA4113" w:rsidRPr="00207995" w:rsidRDefault="00FA4113" w:rsidP="00FA4113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zákonný zástupce Jana Nováka</w:t>
      </w:r>
    </w:p>
    <w:p w14:paraId="4C2CD484" w14:textId="77777777" w:rsidR="00FA4113" w:rsidRPr="00207995" w:rsidRDefault="00FA4113" w:rsidP="00FA4113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Uprchlická 4</w:t>
      </w:r>
    </w:p>
    <w:p w14:paraId="6EE1BB72" w14:textId="77777777" w:rsidR="00FA4113" w:rsidRPr="00207995" w:rsidRDefault="00FA4113" w:rsidP="00FA4113">
      <w:pPr>
        <w:pStyle w:val="Adresovpole"/>
        <w:ind w:left="5812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123 45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proofErr w:type="spellStart"/>
      <w:r w:rsidRPr="00207995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</w:p>
    <w:p w14:paraId="64E0E90A" w14:textId="77777777" w:rsidR="00726625" w:rsidRPr="00FA4113" w:rsidRDefault="00726625" w:rsidP="00726625">
      <w:pPr>
        <w:rPr>
          <w:rFonts w:ascii="Arial" w:hAnsi="Arial" w:cs="Arial"/>
          <w:i/>
          <w:color w:val="FF0000"/>
          <w:sz w:val="22"/>
          <w:szCs w:val="22"/>
        </w:rPr>
      </w:pPr>
    </w:p>
    <w:p w14:paraId="235922BD" w14:textId="77777777" w:rsidR="00726625" w:rsidRPr="00FA4113" w:rsidRDefault="00726625" w:rsidP="00726625">
      <w:pPr>
        <w:rPr>
          <w:rFonts w:ascii="Arial" w:hAnsi="Arial" w:cs="Arial"/>
          <w:i/>
          <w:color w:val="FF0000"/>
          <w:sz w:val="22"/>
          <w:szCs w:val="22"/>
        </w:rPr>
      </w:pPr>
      <w:r w:rsidRPr="00FA4113">
        <w:rPr>
          <w:rFonts w:ascii="Arial" w:hAnsi="Arial" w:cs="Arial"/>
          <w:i/>
          <w:color w:val="FF0000"/>
          <w:sz w:val="22"/>
          <w:szCs w:val="22"/>
        </w:rPr>
        <w:t>Č. j.: 100/20</w:t>
      </w:r>
      <w:r w:rsidR="00407007">
        <w:rPr>
          <w:rFonts w:ascii="Arial" w:hAnsi="Arial" w:cs="Arial"/>
          <w:i/>
          <w:color w:val="FF0000"/>
          <w:sz w:val="22"/>
          <w:szCs w:val="22"/>
        </w:rPr>
        <w:t>20</w:t>
      </w:r>
      <w:r w:rsidRPr="00FA4113">
        <w:rPr>
          <w:rFonts w:ascii="Arial" w:hAnsi="Arial" w:cs="Arial"/>
          <w:i/>
          <w:color w:val="FF0000"/>
          <w:sz w:val="22"/>
          <w:szCs w:val="22"/>
        </w:rPr>
        <w:t>-</w:t>
      </w:r>
      <w:r w:rsidR="00F37C35" w:rsidRPr="00FA4113">
        <w:rPr>
          <w:rFonts w:ascii="Arial" w:hAnsi="Arial" w:cs="Arial"/>
          <w:i/>
          <w:color w:val="FF0000"/>
          <w:sz w:val="22"/>
          <w:szCs w:val="22"/>
        </w:rPr>
        <w:t>2</w:t>
      </w:r>
    </w:p>
    <w:p w14:paraId="2D967B09" w14:textId="77777777" w:rsidR="00726625" w:rsidRPr="00FA4113" w:rsidRDefault="00206886" w:rsidP="00726625">
      <w:pPr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Ve Vařečkově</w:t>
      </w:r>
      <w:r w:rsidR="00726625" w:rsidRPr="00FA4113">
        <w:rPr>
          <w:rFonts w:ascii="Arial" w:hAnsi="Arial" w:cs="Arial"/>
          <w:i/>
          <w:color w:val="FF0000"/>
          <w:sz w:val="22"/>
          <w:szCs w:val="22"/>
        </w:rPr>
        <w:t xml:space="preserve"> 20. 7. 20</w:t>
      </w:r>
      <w:r w:rsidR="00407007">
        <w:rPr>
          <w:rFonts w:ascii="Arial" w:hAnsi="Arial" w:cs="Arial"/>
          <w:i/>
          <w:color w:val="FF0000"/>
          <w:sz w:val="22"/>
          <w:szCs w:val="22"/>
        </w:rPr>
        <w:t>20</w:t>
      </w:r>
    </w:p>
    <w:p w14:paraId="00FAE1F6" w14:textId="77777777" w:rsidR="00726625" w:rsidRPr="00FA4113" w:rsidRDefault="00726625" w:rsidP="00726625">
      <w:pPr>
        <w:rPr>
          <w:rFonts w:ascii="Arial" w:hAnsi="Arial" w:cs="Arial"/>
          <w:sz w:val="22"/>
          <w:szCs w:val="22"/>
        </w:rPr>
      </w:pPr>
    </w:p>
    <w:p w14:paraId="33BB5E1A" w14:textId="77777777" w:rsidR="00726625" w:rsidRPr="00FA4113" w:rsidRDefault="00726625" w:rsidP="00726625">
      <w:pPr>
        <w:pStyle w:val="Rozhodnut"/>
        <w:rPr>
          <w:rFonts w:ascii="Arial" w:hAnsi="Arial" w:cs="Arial"/>
          <w:sz w:val="22"/>
          <w:szCs w:val="22"/>
        </w:rPr>
      </w:pPr>
      <w:r w:rsidRPr="00FA4113">
        <w:rPr>
          <w:rFonts w:ascii="Arial" w:hAnsi="Arial" w:cs="Arial"/>
          <w:sz w:val="22"/>
          <w:szCs w:val="22"/>
        </w:rPr>
        <w:t>ROZHODNUTÍ</w:t>
      </w:r>
    </w:p>
    <w:p w14:paraId="3615ED14" w14:textId="77777777" w:rsidR="00726625" w:rsidRPr="00FA4113" w:rsidRDefault="00726625" w:rsidP="00FA4113">
      <w:pPr>
        <w:pStyle w:val="Bntext"/>
        <w:ind w:firstLine="0"/>
        <w:rPr>
          <w:rFonts w:ascii="Arial" w:hAnsi="Arial" w:cs="Arial"/>
          <w:sz w:val="22"/>
          <w:szCs w:val="22"/>
        </w:rPr>
      </w:pPr>
      <w:r w:rsidRPr="00FA4113">
        <w:rPr>
          <w:rFonts w:ascii="Arial" w:hAnsi="Arial" w:cs="Arial"/>
          <w:sz w:val="22"/>
          <w:szCs w:val="22"/>
        </w:rPr>
        <w:t>Ředitel základní školy, jejíž činnost vy</w:t>
      </w:r>
      <w:r w:rsidR="003D0B37" w:rsidRPr="00FA4113">
        <w:rPr>
          <w:rFonts w:ascii="Arial" w:hAnsi="Arial" w:cs="Arial"/>
          <w:sz w:val="22"/>
          <w:szCs w:val="22"/>
        </w:rPr>
        <w:t xml:space="preserve">konává </w:t>
      </w:r>
      <w:r w:rsidR="003D0B37" w:rsidRPr="00FA4113">
        <w:rPr>
          <w:rFonts w:ascii="Arial" w:hAnsi="Arial" w:cs="Arial"/>
          <w:i/>
          <w:color w:val="FF0000"/>
          <w:sz w:val="22"/>
          <w:szCs w:val="22"/>
        </w:rPr>
        <w:t>Základní škola a mateřská</w:t>
      </w:r>
      <w:r w:rsidRPr="00FA4113">
        <w:rPr>
          <w:rFonts w:ascii="Arial" w:hAnsi="Arial" w:cs="Arial"/>
          <w:i/>
          <w:color w:val="FF0000"/>
          <w:sz w:val="22"/>
          <w:szCs w:val="22"/>
        </w:rPr>
        <w:t xml:space="preserve"> škola, Otýpkov</w:t>
      </w:r>
      <w:r w:rsidRPr="00FA4113">
        <w:rPr>
          <w:rFonts w:ascii="Arial" w:hAnsi="Arial" w:cs="Arial"/>
          <w:i/>
          <w:sz w:val="22"/>
          <w:szCs w:val="22"/>
        </w:rPr>
        <w:t>, r</w:t>
      </w:r>
      <w:r w:rsidRPr="00FA4113">
        <w:rPr>
          <w:rFonts w:ascii="Arial" w:hAnsi="Arial" w:cs="Arial"/>
          <w:sz w:val="22"/>
          <w:szCs w:val="22"/>
        </w:rPr>
        <w:t>ozhod</w:t>
      </w:r>
      <w:r w:rsidR="00B24E93" w:rsidRPr="00FA4113">
        <w:rPr>
          <w:rFonts w:ascii="Arial" w:hAnsi="Arial" w:cs="Arial"/>
          <w:sz w:val="22"/>
          <w:szCs w:val="22"/>
        </w:rPr>
        <w:t>l podle ustanovení § 49 odst. 1 a</w:t>
      </w:r>
      <w:r w:rsidRPr="00FA4113">
        <w:rPr>
          <w:rFonts w:ascii="Arial" w:hAnsi="Arial" w:cs="Arial"/>
          <w:sz w:val="22"/>
          <w:szCs w:val="22"/>
        </w:rPr>
        <w:t xml:space="preserve"> § 165 odst. 2 pís</w:t>
      </w:r>
      <w:r w:rsidR="002E5203">
        <w:rPr>
          <w:rFonts w:ascii="Arial" w:hAnsi="Arial" w:cs="Arial"/>
          <w:sz w:val="22"/>
          <w:szCs w:val="22"/>
        </w:rPr>
        <w:t>m. e) zákona č. 561/2004 Sb., o </w:t>
      </w:r>
      <w:r w:rsidRPr="00FA4113">
        <w:rPr>
          <w:rFonts w:ascii="Arial" w:hAnsi="Arial" w:cs="Arial"/>
          <w:sz w:val="22"/>
          <w:szCs w:val="22"/>
        </w:rPr>
        <w:t>předškolním, základním, středním, vyšším odborném a jiném vzdělávání (školský zákon),</w:t>
      </w:r>
      <w:r w:rsidR="00982F4C" w:rsidRPr="00FA4113">
        <w:rPr>
          <w:rFonts w:ascii="Arial" w:hAnsi="Arial" w:cs="Arial"/>
          <w:sz w:val="22"/>
          <w:szCs w:val="22"/>
        </w:rPr>
        <w:t xml:space="preserve"> </w:t>
      </w:r>
      <w:r w:rsidR="00C34DDC" w:rsidRPr="00FA4113">
        <w:rPr>
          <w:rFonts w:ascii="Arial" w:hAnsi="Arial" w:cs="Arial"/>
          <w:sz w:val="22"/>
          <w:szCs w:val="22"/>
        </w:rPr>
        <w:t>ve znění pozdějších předpisů</w:t>
      </w:r>
      <w:r w:rsidR="00982F4C" w:rsidRPr="00FA4113">
        <w:rPr>
          <w:rFonts w:ascii="Arial" w:hAnsi="Arial" w:cs="Arial"/>
          <w:sz w:val="22"/>
          <w:szCs w:val="22"/>
        </w:rPr>
        <w:t xml:space="preserve"> </w:t>
      </w:r>
      <w:r w:rsidR="00887767" w:rsidRPr="00FA4113">
        <w:rPr>
          <w:rFonts w:ascii="Arial" w:hAnsi="Arial" w:cs="Arial"/>
          <w:sz w:val="22"/>
          <w:szCs w:val="22"/>
        </w:rPr>
        <w:t xml:space="preserve">a v souladu se zákonem č. 500/2004 Sb., správní řád, ve znění pozdějších předpisů </w:t>
      </w:r>
      <w:r w:rsidRPr="00FA4113">
        <w:rPr>
          <w:rFonts w:ascii="Arial" w:hAnsi="Arial" w:cs="Arial"/>
          <w:sz w:val="22"/>
          <w:szCs w:val="22"/>
        </w:rPr>
        <w:t>takto:</w:t>
      </w:r>
    </w:p>
    <w:p w14:paraId="0234F13F" w14:textId="77777777" w:rsidR="00726625" w:rsidRPr="00FA4113" w:rsidRDefault="00FA4113" w:rsidP="00FA4113">
      <w:pPr>
        <w:pStyle w:val="Bntext"/>
        <w:ind w:firstLine="0"/>
        <w:rPr>
          <w:rFonts w:ascii="Arial" w:hAnsi="Arial" w:cs="Arial"/>
          <w:i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>Jan</w:t>
      </w:r>
      <w:r>
        <w:rPr>
          <w:rFonts w:ascii="Arial" w:hAnsi="Arial" w:cs="Arial"/>
          <w:i/>
          <w:color w:val="FF0000"/>
          <w:sz w:val="22"/>
          <w:szCs w:val="22"/>
        </w:rPr>
        <w:t>u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Novák</w:t>
      </w:r>
      <w:r>
        <w:rPr>
          <w:rFonts w:ascii="Arial" w:hAnsi="Arial" w:cs="Arial"/>
          <w:i/>
          <w:color w:val="FF0000"/>
          <w:sz w:val="22"/>
          <w:szCs w:val="22"/>
        </w:rPr>
        <w:t>ovi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, nar. 1. 1. </w:t>
      </w:r>
      <w:r w:rsidRPr="00CA542A">
        <w:rPr>
          <w:rFonts w:ascii="Arial" w:hAnsi="Arial" w:cs="Arial"/>
          <w:i/>
          <w:color w:val="FF0000"/>
          <w:sz w:val="22"/>
          <w:szCs w:val="22"/>
        </w:rPr>
        <w:t>20</w:t>
      </w:r>
      <w:r w:rsidR="00407007">
        <w:rPr>
          <w:rFonts w:ascii="Arial" w:hAnsi="Arial" w:cs="Arial"/>
          <w:i/>
          <w:color w:val="FF0000"/>
          <w:sz w:val="22"/>
          <w:szCs w:val="22"/>
        </w:rPr>
        <w:t>09</w:t>
      </w:r>
      <w:r w:rsidRPr="00CA542A">
        <w:rPr>
          <w:rFonts w:ascii="Arial" w:hAnsi="Arial" w:cs="Arial"/>
          <w:i/>
          <w:color w:val="FF0000"/>
          <w:sz w:val="22"/>
          <w:szCs w:val="22"/>
        </w:rPr>
        <w:t>, trvale bytem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Uprchlická 4</w:t>
      </w:r>
      <w:r>
        <w:rPr>
          <w:rFonts w:ascii="Arial" w:hAnsi="Arial" w:cs="Arial"/>
          <w:i/>
          <w:color w:val="FF0000"/>
          <w:sz w:val="22"/>
          <w:szCs w:val="22"/>
        </w:rPr>
        <w:t xml:space="preserve">, 123 45 </w:t>
      </w:r>
      <w:proofErr w:type="spellStart"/>
      <w:r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="00726625" w:rsidRPr="00FA4113">
        <w:rPr>
          <w:rFonts w:ascii="Arial" w:hAnsi="Arial" w:cs="Arial"/>
          <w:sz w:val="22"/>
          <w:szCs w:val="22"/>
        </w:rPr>
        <w:t xml:space="preserve">, </w:t>
      </w:r>
      <w:r w:rsidR="00726625" w:rsidRPr="00FA4113">
        <w:rPr>
          <w:rFonts w:ascii="Arial" w:hAnsi="Arial" w:cs="Arial"/>
          <w:b/>
          <w:sz w:val="22"/>
          <w:szCs w:val="22"/>
        </w:rPr>
        <w:t>se</w:t>
      </w:r>
      <w:r w:rsidR="00726625" w:rsidRPr="00FA4113">
        <w:rPr>
          <w:rFonts w:ascii="Arial" w:hAnsi="Arial" w:cs="Arial"/>
          <w:sz w:val="22"/>
          <w:szCs w:val="22"/>
        </w:rPr>
        <w:t xml:space="preserve"> </w:t>
      </w:r>
      <w:r w:rsidR="00A06098" w:rsidRPr="00FA4113">
        <w:rPr>
          <w:rFonts w:ascii="Arial" w:hAnsi="Arial" w:cs="Arial"/>
          <w:b/>
          <w:sz w:val="22"/>
          <w:szCs w:val="22"/>
        </w:rPr>
        <w:t>nepovoluje</w:t>
      </w:r>
      <w:r w:rsidR="00726625" w:rsidRPr="00FA4113">
        <w:rPr>
          <w:rFonts w:ascii="Arial" w:hAnsi="Arial" w:cs="Arial"/>
          <w:sz w:val="22"/>
          <w:szCs w:val="22"/>
        </w:rPr>
        <w:t xml:space="preserve"> </w:t>
      </w:r>
      <w:r w:rsidR="00726625" w:rsidRPr="00FA4113">
        <w:rPr>
          <w:rFonts w:ascii="Arial" w:hAnsi="Arial" w:cs="Arial"/>
          <w:b/>
          <w:sz w:val="22"/>
          <w:szCs w:val="22"/>
        </w:rPr>
        <w:t>přestup</w:t>
      </w:r>
      <w:r w:rsidR="00726625" w:rsidRPr="00FA4113">
        <w:rPr>
          <w:rFonts w:ascii="Arial" w:hAnsi="Arial" w:cs="Arial"/>
          <w:sz w:val="22"/>
          <w:szCs w:val="22"/>
        </w:rPr>
        <w:t xml:space="preserve"> ze základní školy, jejíž činnost vykonává </w:t>
      </w:r>
      <w:r w:rsidRPr="00EC0104">
        <w:rPr>
          <w:rFonts w:ascii="Arial" w:hAnsi="Arial" w:cs="Arial"/>
          <w:i/>
          <w:color w:val="FF0000"/>
          <w:sz w:val="22"/>
          <w:szCs w:val="22"/>
        </w:rPr>
        <w:t xml:space="preserve">Základní škola a mateřské škola, </w:t>
      </w:r>
      <w:proofErr w:type="spellStart"/>
      <w:r w:rsidRPr="00EC0104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Pr="00FA4113">
        <w:rPr>
          <w:rFonts w:ascii="Arial" w:hAnsi="Arial" w:cs="Arial"/>
          <w:i/>
          <w:sz w:val="22"/>
          <w:szCs w:val="22"/>
        </w:rPr>
        <w:t>,</w:t>
      </w:r>
      <w:r w:rsidR="00A06098" w:rsidRPr="00FA4113">
        <w:rPr>
          <w:rFonts w:ascii="Arial" w:hAnsi="Arial" w:cs="Arial"/>
          <w:i/>
          <w:sz w:val="22"/>
          <w:szCs w:val="22"/>
        </w:rPr>
        <w:t xml:space="preserve"> </w:t>
      </w:r>
      <w:r w:rsidR="00A06098" w:rsidRPr="00FA4113">
        <w:rPr>
          <w:rFonts w:ascii="Arial" w:hAnsi="Arial" w:cs="Arial"/>
          <w:b/>
          <w:sz w:val="22"/>
          <w:szCs w:val="22"/>
        </w:rPr>
        <w:t>do</w:t>
      </w:r>
      <w:r w:rsidR="00726625" w:rsidRPr="00FA4113">
        <w:rPr>
          <w:rFonts w:ascii="Arial" w:hAnsi="Arial" w:cs="Arial"/>
          <w:sz w:val="22"/>
          <w:szCs w:val="22"/>
        </w:rPr>
        <w:t> základní škol</w:t>
      </w:r>
      <w:r w:rsidR="00A06098" w:rsidRPr="00FA4113">
        <w:rPr>
          <w:rFonts w:ascii="Arial" w:hAnsi="Arial" w:cs="Arial"/>
          <w:sz w:val="22"/>
          <w:szCs w:val="22"/>
        </w:rPr>
        <w:t>y</w:t>
      </w:r>
      <w:r w:rsidR="00726625" w:rsidRPr="00FA4113">
        <w:rPr>
          <w:rFonts w:ascii="Arial" w:hAnsi="Arial" w:cs="Arial"/>
          <w:sz w:val="22"/>
          <w:szCs w:val="22"/>
        </w:rPr>
        <w:t xml:space="preserve">, jejíž činnost vykonává </w:t>
      </w:r>
      <w:r w:rsidR="00726625" w:rsidRPr="00FA4113">
        <w:rPr>
          <w:rFonts w:ascii="Arial" w:hAnsi="Arial" w:cs="Arial"/>
          <w:i/>
          <w:color w:val="FF0000"/>
          <w:sz w:val="22"/>
          <w:szCs w:val="22"/>
        </w:rPr>
        <w:t>Základní škola</w:t>
      </w:r>
      <w:r>
        <w:rPr>
          <w:rFonts w:ascii="Arial" w:hAnsi="Arial" w:cs="Arial"/>
          <w:i/>
          <w:color w:val="FF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color w:val="FF0000"/>
          <w:sz w:val="22"/>
          <w:szCs w:val="22"/>
        </w:rPr>
        <w:t>Vařečkov</w:t>
      </w:r>
      <w:proofErr w:type="spellEnd"/>
      <w:r w:rsidR="00726625" w:rsidRPr="00FA4113">
        <w:rPr>
          <w:rFonts w:ascii="Arial" w:hAnsi="Arial" w:cs="Arial"/>
          <w:i/>
          <w:sz w:val="22"/>
          <w:szCs w:val="22"/>
        </w:rPr>
        <w:t>.</w:t>
      </w:r>
    </w:p>
    <w:p w14:paraId="4417B8EE" w14:textId="77777777" w:rsidR="00A06098" w:rsidRPr="00FA4113" w:rsidRDefault="00A06098" w:rsidP="00FA4113">
      <w:pPr>
        <w:pStyle w:val="Hlavaodstavce"/>
        <w:ind w:firstLine="0"/>
        <w:rPr>
          <w:rFonts w:ascii="Arial" w:hAnsi="Arial" w:cs="Arial"/>
          <w:sz w:val="22"/>
          <w:szCs w:val="22"/>
        </w:rPr>
      </w:pPr>
      <w:r w:rsidRPr="00FA4113">
        <w:rPr>
          <w:rFonts w:ascii="Arial" w:hAnsi="Arial" w:cs="Arial"/>
          <w:sz w:val="22"/>
          <w:szCs w:val="22"/>
        </w:rPr>
        <w:t>Odůvodnění:</w:t>
      </w:r>
    </w:p>
    <w:p w14:paraId="5D1E6165" w14:textId="77777777" w:rsidR="00A06098" w:rsidRPr="00FA4113" w:rsidRDefault="00FA4113" w:rsidP="00FA4113">
      <w:pPr>
        <w:pStyle w:val="Bntext"/>
        <w:ind w:firstLine="0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Jan Novák, nar. 1. 1. </w:t>
      </w:r>
      <w:r w:rsidRPr="00CA542A">
        <w:rPr>
          <w:rFonts w:ascii="Arial" w:hAnsi="Arial" w:cs="Arial"/>
          <w:i/>
          <w:color w:val="FF0000"/>
          <w:sz w:val="22"/>
          <w:szCs w:val="22"/>
        </w:rPr>
        <w:t>20</w:t>
      </w:r>
      <w:r w:rsidR="00936465">
        <w:rPr>
          <w:rFonts w:ascii="Arial" w:hAnsi="Arial" w:cs="Arial"/>
          <w:i/>
          <w:color w:val="FF0000"/>
          <w:sz w:val="22"/>
          <w:szCs w:val="22"/>
        </w:rPr>
        <w:t>09</w:t>
      </w:r>
      <w:r w:rsidRPr="00CA542A">
        <w:rPr>
          <w:rFonts w:ascii="Arial" w:hAnsi="Arial" w:cs="Arial"/>
          <w:i/>
          <w:color w:val="FF0000"/>
          <w:sz w:val="22"/>
          <w:szCs w:val="22"/>
        </w:rPr>
        <w:t>, trvale bytem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Uprchlická 4</w:t>
      </w:r>
      <w:r>
        <w:rPr>
          <w:rFonts w:ascii="Arial" w:hAnsi="Arial" w:cs="Arial"/>
          <w:i/>
          <w:color w:val="FF0000"/>
          <w:sz w:val="22"/>
          <w:szCs w:val="22"/>
        </w:rPr>
        <w:t xml:space="preserve">, 123 45 </w:t>
      </w:r>
      <w:proofErr w:type="spellStart"/>
      <w:r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="00A06098" w:rsidRPr="00FA4113">
        <w:rPr>
          <w:rFonts w:ascii="Arial" w:hAnsi="Arial" w:cs="Arial"/>
          <w:i/>
          <w:color w:val="FF0000"/>
          <w:sz w:val="22"/>
          <w:szCs w:val="22"/>
        </w:rPr>
        <w:t xml:space="preserve">, podal </w:t>
      </w:r>
      <w:r w:rsidR="002E5203" w:rsidRPr="00FA4113">
        <w:rPr>
          <w:rFonts w:ascii="Arial" w:hAnsi="Arial" w:cs="Arial"/>
          <w:i/>
          <w:color w:val="FF0000"/>
          <w:sz w:val="22"/>
          <w:szCs w:val="22"/>
        </w:rPr>
        <w:t>dne 1. 7. 20</w:t>
      </w:r>
      <w:r w:rsidR="00595DD6">
        <w:rPr>
          <w:rFonts w:ascii="Arial" w:hAnsi="Arial" w:cs="Arial"/>
          <w:i/>
          <w:color w:val="FF0000"/>
          <w:sz w:val="22"/>
          <w:szCs w:val="22"/>
        </w:rPr>
        <w:t>20</w:t>
      </w:r>
      <w:r w:rsidR="002E5203" w:rsidRPr="00FA4113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A06098" w:rsidRPr="00FA4113">
        <w:rPr>
          <w:rFonts w:ascii="Arial" w:hAnsi="Arial" w:cs="Arial"/>
          <w:i/>
          <w:color w:val="FF0000"/>
          <w:sz w:val="22"/>
          <w:szCs w:val="22"/>
        </w:rPr>
        <w:t xml:space="preserve">prostřednictvím svého zákonného zástupce Martina Nováka, </w:t>
      </w:r>
      <w:r w:rsidRPr="00CA542A">
        <w:rPr>
          <w:rFonts w:ascii="Arial" w:hAnsi="Arial" w:cs="Arial"/>
          <w:i/>
          <w:color w:val="FF0000"/>
          <w:sz w:val="22"/>
          <w:szCs w:val="22"/>
        </w:rPr>
        <w:t>trvale bytem</w:t>
      </w:r>
      <w:r w:rsidRPr="00207995">
        <w:rPr>
          <w:rFonts w:ascii="Arial" w:hAnsi="Arial" w:cs="Arial"/>
          <w:i/>
          <w:color w:val="FF0000"/>
          <w:sz w:val="22"/>
          <w:szCs w:val="22"/>
        </w:rPr>
        <w:t xml:space="preserve"> Uprchlická 4</w:t>
      </w:r>
      <w:r>
        <w:rPr>
          <w:rFonts w:ascii="Arial" w:hAnsi="Arial" w:cs="Arial"/>
          <w:i/>
          <w:color w:val="FF0000"/>
          <w:sz w:val="22"/>
          <w:szCs w:val="22"/>
        </w:rPr>
        <w:t xml:space="preserve">, 123 45 </w:t>
      </w:r>
      <w:proofErr w:type="spellStart"/>
      <w:r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="002E5203">
        <w:rPr>
          <w:rFonts w:ascii="Arial" w:hAnsi="Arial" w:cs="Arial"/>
          <w:i/>
          <w:color w:val="FF0000"/>
          <w:sz w:val="22"/>
          <w:szCs w:val="22"/>
        </w:rPr>
        <w:t xml:space="preserve">, podle ustanovení § 49 odst. </w:t>
      </w:r>
      <w:r w:rsidR="00A06098" w:rsidRPr="00FA4113">
        <w:rPr>
          <w:rFonts w:ascii="Arial" w:hAnsi="Arial" w:cs="Arial"/>
          <w:i/>
          <w:color w:val="FF0000"/>
          <w:sz w:val="22"/>
          <w:szCs w:val="22"/>
        </w:rPr>
        <w:t xml:space="preserve">1 školského zákona žádost o přestup ze základní školy, jejíž činnost vykonává </w:t>
      </w:r>
      <w:r w:rsidR="002E5203" w:rsidRPr="00EC0104">
        <w:rPr>
          <w:rFonts w:ascii="Arial" w:hAnsi="Arial" w:cs="Arial"/>
          <w:i/>
          <w:color w:val="FF0000"/>
          <w:sz w:val="22"/>
          <w:szCs w:val="22"/>
        </w:rPr>
        <w:t xml:space="preserve">Základní škola a mateřské škola, </w:t>
      </w:r>
      <w:proofErr w:type="spellStart"/>
      <w:r w:rsidR="002E5203" w:rsidRPr="00EC0104">
        <w:rPr>
          <w:rFonts w:ascii="Arial" w:hAnsi="Arial" w:cs="Arial"/>
          <w:i/>
          <w:color w:val="FF0000"/>
          <w:sz w:val="22"/>
          <w:szCs w:val="22"/>
        </w:rPr>
        <w:t>Otýpkov</w:t>
      </w:r>
      <w:proofErr w:type="spellEnd"/>
      <w:r w:rsidR="002E5203">
        <w:rPr>
          <w:rFonts w:ascii="Arial" w:hAnsi="Arial" w:cs="Arial"/>
          <w:i/>
          <w:color w:val="FF0000"/>
          <w:sz w:val="22"/>
          <w:szCs w:val="22"/>
        </w:rPr>
        <w:t>,</w:t>
      </w:r>
      <w:r w:rsidR="00A06098" w:rsidRPr="00FA4113">
        <w:rPr>
          <w:rFonts w:ascii="Arial" w:hAnsi="Arial" w:cs="Arial"/>
          <w:i/>
          <w:color w:val="FF0000"/>
          <w:sz w:val="22"/>
          <w:szCs w:val="22"/>
        </w:rPr>
        <w:t xml:space="preserve"> do základní školy, jejíž činnost vykonává</w:t>
      </w:r>
      <w:r w:rsidR="00A06098" w:rsidRPr="00FA4113">
        <w:rPr>
          <w:rFonts w:ascii="Arial" w:hAnsi="Arial" w:cs="Arial"/>
          <w:sz w:val="22"/>
          <w:szCs w:val="22"/>
        </w:rPr>
        <w:t xml:space="preserve"> </w:t>
      </w:r>
      <w:r w:rsidR="002E5203">
        <w:rPr>
          <w:rFonts w:ascii="Arial" w:hAnsi="Arial" w:cs="Arial"/>
          <w:i/>
          <w:color w:val="FF0000"/>
          <w:sz w:val="22"/>
          <w:szCs w:val="22"/>
        </w:rPr>
        <w:t xml:space="preserve">Základní škola, </w:t>
      </w:r>
      <w:proofErr w:type="spellStart"/>
      <w:r w:rsidR="002E5203">
        <w:rPr>
          <w:rFonts w:ascii="Arial" w:hAnsi="Arial" w:cs="Arial"/>
          <w:i/>
          <w:color w:val="FF0000"/>
          <w:sz w:val="22"/>
          <w:szCs w:val="22"/>
        </w:rPr>
        <w:t>Vařečkov</w:t>
      </w:r>
      <w:proofErr w:type="spellEnd"/>
      <w:r w:rsidR="00407007">
        <w:rPr>
          <w:rFonts w:ascii="Arial" w:hAnsi="Arial" w:cs="Arial"/>
          <w:i/>
          <w:color w:val="FF0000"/>
          <w:sz w:val="22"/>
          <w:szCs w:val="22"/>
        </w:rPr>
        <w:t>,</w:t>
      </w:r>
      <w:r w:rsidR="00407007" w:rsidRPr="00407007">
        <w:rPr>
          <w:rFonts w:ascii="Arial" w:hAnsi="Arial" w:cs="Arial"/>
          <w:i/>
          <w:color w:val="FF0000"/>
          <w:sz w:val="22"/>
          <w:szCs w:val="22"/>
        </w:rPr>
        <w:t xml:space="preserve"> od školního roku 2020/2021</w:t>
      </w:r>
      <w:r w:rsidR="00407007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718B55DA" w14:textId="77777777" w:rsidR="00407007" w:rsidRDefault="00407007" w:rsidP="00FA4113">
      <w:pPr>
        <w:pStyle w:val="Bntext"/>
        <w:ind w:firstLine="0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Ve školním roce 2020/2021 bude otevřena jedna třída 6. ročníku s celkovým počtem 30 žáků, přičemž kapacita třídy bude zcela naplněna žáky základní školy pokračujícími v základním vzdělávání.</w:t>
      </w:r>
    </w:p>
    <w:p w14:paraId="66AF011E" w14:textId="5ABF0BBC" w:rsidR="00F92F94" w:rsidRDefault="00F92F94" w:rsidP="00FA4113">
      <w:pPr>
        <w:pStyle w:val="Bntext"/>
        <w:ind w:firstLine="0"/>
        <w:rPr>
          <w:rFonts w:ascii="Arial" w:hAnsi="Arial" w:cs="Arial"/>
          <w:i/>
          <w:color w:val="FF0000"/>
          <w:sz w:val="22"/>
          <w:szCs w:val="22"/>
        </w:rPr>
      </w:pPr>
      <w:r w:rsidRPr="00F92F94">
        <w:rPr>
          <w:rFonts w:ascii="Arial" w:hAnsi="Arial" w:cs="Arial"/>
          <w:i/>
          <w:color w:val="FF0000"/>
          <w:sz w:val="22"/>
          <w:szCs w:val="22"/>
        </w:rPr>
        <w:t>Účastník řízení, resp. jeho zákonný zástupce byl poučen tom, že má možnost před vydáním rozhodnutí nahlížet do spisu a vyjádřit se k podkladům pro vydání rozhodnutí; tohoto práva nevyužil (pokud využil, je nutné se s případnými námitkami v odůvodnění vypořádat).</w:t>
      </w:r>
    </w:p>
    <w:p w14:paraId="09697732" w14:textId="77777777" w:rsidR="00A06098" w:rsidRPr="00FA4113" w:rsidRDefault="00407007" w:rsidP="00FA4113">
      <w:pPr>
        <w:pStyle w:val="Bntext"/>
        <w:ind w:firstLine="0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Vzhledem k tomu, že </w:t>
      </w:r>
      <w:r w:rsidR="00936465">
        <w:rPr>
          <w:rFonts w:ascii="Arial" w:hAnsi="Arial" w:cs="Arial"/>
          <w:i/>
          <w:color w:val="FF0000"/>
          <w:sz w:val="22"/>
          <w:szCs w:val="22"/>
        </w:rPr>
        <w:t xml:space="preserve">Základní škola, </w:t>
      </w:r>
      <w:proofErr w:type="spellStart"/>
      <w:r w:rsidR="00936465">
        <w:rPr>
          <w:rFonts w:ascii="Arial" w:hAnsi="Arial" w:cs="Arial"/>
          <w:i/>
          <w:color w:val="FF0000"/>
          <w:sz w:val="22"/>
          <w:szCs w:val="22"/>
        </w:rPr>
        <w:t>Vařečkov</w:t>
      </w:r>
      <w:proofErr w:type="spellEnd"/>
      <w:r w:rsidR="00936465">
        <w:rPr>
          <w:rFonts w:ascii="Arial" w:hAnsi="Arial" w:cs="Arial"/>
          <w:i/>
          <w:color w:val="FF0000"/>
          <w:sz w:val="22"/>
          <w:szCs w:val="22"/>
        </w:rPr>
        <w:t xml:space="preserve"> není pro účastníka řízení spádovou školou podle § 36 odst. 5 školského zákona a že zamítnutím žádosti nedojde k ohrožení plnění povinnosti školní docházky, </w:t>
      </w:r>
      <w:r w:rsidR="00A06098" w:rsidRPr="00FA4113">
        <w:rPr>
          <w:rFonts w:ascii="Arial" w:hAnsi="Arial" w:cs="Arial"/>
          <w:i/>
          <w:color w:val="FF0000"/>
          <w:sz w:val="22"/>
          <w:szCs w:val="22"/>
        </w:rPr>
        <w:t>ř</w:t>
      </w:r>
      <w:r w:rsidR="00FA4113">
        <w:rPr>
          <w:rFonts w:ascii="Arial" w:hAnsi="Arial" w:cs="Arial"/>
          <w:i/>
          <w:color w:val="FF0000"/>
          <w:sz w:val="22"/>
          <w:szCs w:val="22"/>
        </w:rPr>
        <w:t>editel základní školy rozhodl o </w:t>
      </w:r>
      <w:r w:rsidR="00A06098" w:rsidRPr="00FA4113">
        <w:rPr>
          <w:rFonts w:ascii="Arial" w:hAnsi="Arial" w:cs="Arial"/>
          <w:i/>
          <w:color w:val="FF0000"/>
          <w:sz w:val="22"/>
          <w:szCs w:val="22"/>
        </w:rPr>
        <w:t>zamítnutí výše uvedené žádosti.</w:t>
      </w:r>
    </w:p>
    <w:p w14:paraId="2E0E7B54" w14:textId="77777777" w:rsidR="00A06098" w:rsidRPr="00FA4113" w:rsidRDefault="00A06098" w:rsidP="00FA4113">
      <w:pPr>
        <w:pStyle w:val="Bntext"/>
        <w:ind w:firstLine="0"/>
        <w:rPr>
          <w:rFonts w:ascii="Arial" w:hAnsi="Arial" w:cs="Arial"/>
          <w:i/>
          <w:sz w:val="22"/>
          <w:szCs w:val="22"/>
        </w:rPr>
      </w:pPr>
    </w:p>
    <w:p w14:paraId="7C9E07E6" w14:textId="77777777" w:rsidR="00726625" w:rsidRPr="00FA4113" w:rsidRDefault="00726625" w:rsidP="00FA4113">
      <w:pPr>
        <w:pStyle w:val="Hlavaodstavce"/>
        <w:ind w:firstLine="0"/>
        <w:rPr>
          <w:rFonts w:ascii="Arial" w:hAnsi="Arial" w:cs="Arial"/>
          <w:sz w:val="22"/>
          <w:szCs w:val="22"/>
        </w:rPr>
      </w:pPr>
      <w:r w:rsidRPr="00FA4113">
        <w:rPr>
          <w:rFonts w:ascii="Arial" w:hAnsi="Arial" w:cs="Arial"/>
          <w:sz w:val="22"/>
          <w:szCs w:val="22"/>
        </w:rPr>
        <w:t>Poučení:</w:t>
      </w:r>
    </w:p>
    <w:p w14:paraId="55A20035" w14:textId="77777777" w:rsidR="00FA4113" w:rsidRPr="00207995" w:rsidRDefault="00FA4113" w:rsidP="00FA4113">
      <w:pPr>
        <w:pStyle w:val="Bntext"/>
        <w:ind w:firstLine="0"/>
        <w:rPr>
          <w:rFonts w:ascii="Arial" w:hAnsi="Arial" w:cs="Arial"/>
          <w:sz w:val="22"/>
          <w:szCs w:val="22"/>
        </w:rPr>
      </w:pPr>
      <w:r w:rsidRPr="00207995">
        <w:rPr>
          <w:rFonts w:ascii="Arial" w:hAnsi="Arial" w:cs="Arial"/>
          <w:sz w:val="22"/>
          <w:szCs w:val="22"/>
        </w:rPr>
        <w:t xml:space="preserve">Proti tomuto rozhodnutí lze podat odvolání ve lhůtě 15 dnů od jeho </w:t>
      </w:r>
      <w:r>
        <w:rPr>
          <w:rFonts w:ascii="Arial" w:hAnsi="Arial" w:cs="Arial"/>
          <w:sz w:val="22"/>
          <w:szCs w:val="22"/>
        </w:rPr>
        <w:t>oznámení</w:t>
      </w:r>
      <w:r w:rsidRPr="00207995">
        <w:rPr>
          <w:rFonts w:ascii="Arial" w:hAnsi="Arial" w:cs="Arial"/>
          <w:sz w:val="22"/>
          <w:szCs w:val="22"/>
        </w:rPr>
        <w:t xml:space="preserve">. </w:t>
      </w:r>
      <w:r w:rsidRPr="009D25F8">
        <w:rPr>
          <w:rFonts w:ascii="Arial" w:hAnsi="Arial" w:cs="Arial"/>
          <w:sz w:val="22"/>
          <w:szCs w:val="22"/>
        </w:rPr>
        <w:t xml:space="preserve">Lhůta pro odvolání </w:t>
      </w:r>
      <w:r>
        <w:rPr>
          <w:rFonts w:ascii="Arial" w:hAnsi="Arial" w:cs="Arial"/>
          <w:sz w:val="22"/>
          <w:szCs w:val="22"/>
        </w:rPr>
        <w:t>počíná běžet</w:t>
      </w:r>
      <w:r w:rsidRPr="009D25F8">
        <w:rPr>
          <w:rFonts w:ascii="Arial" w:hAnsi="Arial" w:cs="Arial"/>
          <w:sz w:val="22"/>
          <w:szCs w:val="22"/>
        </w:rPr>
        <w:t xml:space="preserve"> ode dne následujícího po oznámení rozhodnutí.</w:t>
      </w:r>
      <w:r>
        <w:rPr>
          <w:rFonts w:ascii="Arial" w:hAnsi="Arial" w:cs="Arial"/>
          <w:sz w:val="22"/>
          <w:szCs w:val="22"/>
        </w:rPr>
        <w:t xml:space="preserve"> </w:t>
      </w:r>
      <w:r w:rsidRPr="00207995">
        <w:rPr>
          <w:rFonts w:ascii="Arial" w:hAnsi="Arial" w:cs="Arial"/>
          <w:sz w:val="22"/>
          <w:szCs w:val="22"/>
        </w:rPr>
        <w:t>Odvolá</w:t>
      </w:r>
      <w:r>
        <w:rPr>
          <w:rFonts w:ascii="Arial" w:hAnsi="Arial" w:cs="Arial"/>
          <w:sz w:val="22"/>
          <w:szCs w:val="22"/>
        </w:rPr>
        <w:t>ní se podává u </w:t>
      </w:r>
      <w:r w:rsidRPr="00207995">
        <w:rPr>
          <w:rFonts w:ascii="Arial" w:hAnsi="Arial" w:cs="Arial"/>
          <w:sz w:val="22"/>
          <w:szCs w:val="22"/>
        </w:rPr>
        <w:t xml:space="preserve">ředitele základní školy, jejíž činnost vykonává </w:t>
      </w:r>
      <w:r w:rsidRPr="00207995">
        <w:rPr>
          <w:rFonts w:ascii="Arial" w:hAnsi="Arial" w:cs="Arial"/>
          <w:i/>
          <w:color w:val="FF0000"/>
          <w:sz w:val="22"/>
          <w:szCs w:val="22"/>
        </w:rPr>
        <w:t>Základní škola</w:t>
      </w:r>
      <w:r>
        <w:rPr>
          <w:rFonts w:ascii="Arial" w:hAnsi="Arial" w:cs="Arial"/>
          <w:i/>
          <w:color w:val="FF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/>
          <w:color w:val="FF0000"/>
          <w:sz w:val="22"/>
          <w:szCs w:val="22"/>
        </w:rPr>
        <w:t>Vařečkov</w:t>
      </w:r>
      <w:proofErr w:type="spellEnd"/>
      <w:r w:rsidRPr="00207995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 </w:t>
      </w:r>
      <w:r w:rsidRPr="00207995">
        <w:rPr>
          <w:rFonts w:ascii="Arial" w:hAnsi="Arial" w:cs="Arial"/>
          <w:sz w:val="22"/>
          <w:szCs w:val="22"/>
        </w:rPr>
        <w:t>rozhoduje o něm Krajský úřad Královéhradeckého kraje.</w:t>
      </w:r>
    </w:p>
    <w:p w14:paraId="42EEE29F" w14:textId="77777777" w:rsidR="00FA4113" w:rsidRDefault="00FA4113" w:rsidP="00FA4113">
      <w:pPr>
        <w:pStyle w:val="Bntext"/>
        <w:ind w:firstLine="0"/>
        <w:rPr>
          <w:rFonts w:ascii="Arial" w:hAnsi="Arial" w:cs="Arial"/>
          <w:sz w:val="22"/>
          <w:szCs w:val="22"/>
        </w:rPr>
      </w:pPr>
    </w:p>
    <w:p w14:paraId="6178C0C8" w14:textId="77777777" w:rsidR="00FA4113" w:rsidRDefault="00FA4113" w:rsidP="00FA4113">
      <w:pPr>
        <w:pStyle w:val="Bntext"/>
        <w:ind w:firstLine="0"/>
        <w:rPr>
          <w:rFonts w:ascii="Arial" w:hAnsi="Arial" w:cs="Arial"/>
          <w:sz w:val="22"/>
          <w:szCs w:val="22"/>
        </w:rPr>
      </w:pPr>
    </w:p>
    <w:p w14:paraId="70889C62" w14:textId="77777777" w:rsidR="00FA4113" w:rsidRPr="00207995" w:rsidRDefault="00FA4113" w:rsidP="00FA4113">
      <w:pPr>
        <w:pStyle w:val="Bntext"/>
        <w:ind w:firstLine="0"/>
        <w:rPr>
          <w:rFonts w:ascii="Arial" w:hAnsi="Arial" w:cs="Arial"/>
          <w:sz w:val="22"/>
          <w:szCs w:val="22"/>
        </w:rPr>
      </w:pPr>
    </w:p>
    <w:p w14:paraId="43E452BD" w14:textId="77777777" w:rsidR="00FA4113" w:rsidRPr="00207995" w:rsidRDefault="00FA4113" w:rsidP="00FA4113">
      <w:pPr>
        <w:pStyle w:val="Adresovpole"/>
        <w:ind w:left="0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Mgr. Petr Plácek</w:t>
      </w:r>
    </w:p>
    <w:p w14:paraId="2946EF4F" w14:textId="77777777" w:rsidR="00377A50" w:rsidRPr="00FA4113" w:rsidRDefault="00FA4113" w:rsidP="00236C54">
      <w:pPr>
        <w:pStyle w:val="Adresovpole"/>
        <w:ind w:left="0"/>
        <w:rPr>
          <w:rFonts w:ascii="Arial" w:hAnsi="Arial" w:cs="Arial"/>
          <w:i/>
          <w:color w:val="FF0000"/>
          <w:sz w:val="22"/>
          <w:szCs w:val="22"/>
        </w:rPr>
      </w:pPr>
      <w:r w:rsidRPr="00207995">
        <w:rPr>
          <w:rFonts w:ascii="Arial" w:hAnsi="Arial" w:cs="Arial"/>
          <w:i/>
          <w:color w:val="FF0000"/>
          <w:sz w:val="22"/>
          <w:szCs w:val="22"/>
        </w:rPr>
        <w:lastRenderedPageBreak/>
        <w:t>ředitel školy</w:t>
      </w:r>
    </w:p>
    <w:sectPr w:rsidR="00377A50" w:rsidRPr="00FA4113" w:rsidSect="00D13756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FE1D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9AD2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C2A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328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5C06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8042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0202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D4C3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3AC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583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8725914">
    <w:abstractNumId w:val="8"/>
  </w:num>
  <w:num w:numId="2" w16cid:durableId="890920752">
    <w:abstractNumId w:val="3"/>
  </w:num>
  <w:num w:numId="3" w16cid:durableId="1481339122">
    <w:abstractNumId w:val="2"/>
  </w:num>
  <w:num w:numId="4" w16cid:durableId="95830765">
    <w:abstractNumId w:val="1"/>
  </w:num>
  <w:num w:numId="5" w16cid:durableId="65301257">
    <w:abstractNumId w:val="0"/>
  </w:num>
  <w:num w:numId="6" w16cid:durableId="1383627687">
    <w:abstractNumId w:val="9"/>
  </w:num>
  <w:num w:numId="7" w16cid:durableId="1951355297">
    <w:abstractNumId w:val="7"/>
  </w:num>
  <w:num w:numId="8" w16cid:durableId="1085490188">
    <w:abstractNumId w:val="6"/>
  </w:num>
  <w:num w:numId="9" w16cid:durableId="1126319170">
    <w:abstractNumId w:val="5"/>
  </w:num>
  <w:num w:numId="10" w16cid:durableId="972175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947"/>
    <w:rsid w:val="000267BE"/>
    <w:rsid w:val="000A3B10"/>
    <w:rsid w:val="000A5E47"/>
    <w:rsid w:val="001960CF"/>
    <w:rsid w:val="00206886"/>
    <w:rsid w:val="00236C54"/>
    <w:rsid w:val="002C628D"/>
    <w:rsid w:val="002D6C3D"/>
    <w:rsid w:val="002E5203"/>
    <w:rsid w:val="00316246"/>
    <w:rsid w:val="00377A50"/>
    <w:rsid w:val="003D0B37"/>
    <w:rsid w:val="00407007"/>
    <w:rsid w:val="004230BC"/>
    <w:rsid w:val="0044208D"/>
    <w:rsid w:val="00475BF4"/>
    <w:rsid w:val="00484D5A"/>
    <w:rsid w:val="004F4F16"/>
    <w:rsid w:val="00595DD6"/>
    <w:rsid w:val="005D1347"/>
    <w:rsid w:val="005E4C9D"/>
    <w:rsid w:val="00633013"/>
    <w:rsid w:val="006C0177"/>
    <w:rsid w:val="007216E8"/>
    <w:rsid w:val="00726625"/>
    <w:rsid w:val="007E1BFC"/>
    <w:rsid w:val="00857107"/>
    <w:rsid w:val="00882E14"/>
    <w:rsid w:val="00887767"/>
    <w:rsid w:val="008C0392"/>
    <w:rsid w:val="00936465"/>
    <w:rsid w:val="00982F4C"/>
    <w:rsid w:val="00A06098"/>
    <w:rsid w:val="00A337D8"/>
    <w:rsid w:val="00A72B1F"/>
    <w:rsid w:val="00A872B6"/>
    <w:rsid w:val="00B24E93"/>
    <w:rsid w:val="00B561AB"/>
    <w:rsid w:val="00B65C12"/>
    <w:rsid w:val="00B8742E"/>
    <w:rsid w:val="00C0266D"/>
    <w:rsid w:val="00C34DDC"/>
    <w:rsid w:val="00C37DB0"/>
    <w:rsid w:val="00C401A3"/>
    <w:rsid w:val="00CF1685"/>
    <w:rsid w:val="00D000B6"/>
    <w:rsid w:val="00D01D17"/>
    <w:rsid w:val="00D13756"/>
    <w:rsid w:val="00E0089F"/>
    <w:rsid w:val="00E72B19"/>
    <w:rsid w:val="00E82041"/>
    <w:rsid w:val="00ED2D20"/>
    <w:rsid w:val="00ED529F"/>
    <w:rsid w:val="00F34947"/>
    <w:rsid w:val="00F37C35"/>
    <w:rsid w:val="00F92F94"/>
    <w:rsid w:val="00F948A0"/>
    <w:rsid w:val="00FA3071"/>
    <w:rsid w:val="00FA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405F8A3"/>
  <w15:docId w15:val="{FB5EF4E2-B111-499A-A109-23D9A61D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7D8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ovpole">
    <w:name w:val="Adresové pole"/>
    <w:basedOn w:val="Normln"/>
    <w:rsid w:val="00F34947"/>
    <w:pPr>
      <w:ind w:left="6480"/>
    </w:pPr>
  </w:style>
  <w:style w:type="paragraph" w:styleId="Titulek">
    <w:name w:val="caption"/>
    <w:basedOn w:val="Normln"/>
    <w:next w:val="Normln"/>
    <w:qFormat/>
    <w:rsid w:val="00F34947"/>
    <w:pPr>
      <w:spacing w:before="120" w:after="120"/>
    </w:pPr>
    <w:rPr>
      <w:b/>
      <w:bCs/>
      <w:sz w:val="20"/>
      <w:szCs w:val="20"/>
    </w:rPr>
  </w:style>
  <w:style w:type="paragraph" w:customStyle="1" w:styleId="Rozhodnut">
    <w:name w:val="Rozhodnutí"/>
    <w:basedOn w:val="Titulek"/>
    <w:next w:val="Bntext"/>
    <w:rsid w:val="00F34947"/>
    <w:pPr>
      <w:spacing w:before="240" w:after="240"/>
      <w:jc w:val="center"/>
    </w:pPr>
    <w:rPr>
      <w:sz w:val="24"/>
      <w:szCs w:val="24"/>
    </w:rPr>
  </w:style>
  <w:style w:type="paragraph" w:customStyle="1" w:styleId="Bntext">
    <w:name w:val="Běžný text"/>
    <w:basedOn w:val="Normln"/>
    <w:rsid w:val="00C37DB0"/>
    <w:pPr>
      <w:spacing w:after="120"/>
      <w:ind w:firstLine="539"/>
      <w:jc w:val="both"/>
    </w:pPr>
  </w:style>
  <w:style w:type="paragraph" w:customStyle="1" w:styleId="Hlavaodstavce">
    <w:name w:val="Hlava odstavce"/>
    <w:basedOn w:val="Bntext"/>
    <w:next w:val="Bntext"/>
    <w:rsid w:val="00C401A3"/>
    <w:pPr>
      <w:spacing w:before="240" w:after="0"/>
      <w:jc w:val="center"/>
    </w:pPr>
  </w:style>
  <w:style w:type="paragraph" w:styleId="Textbubliny">
    <w:name w:val="Balloon Text"/>
    <w:basedOn w:val="Normln"/>
    <w:semiHidden/>
    <w:rsid w:val="00982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(přeřazení žáka nebo studenta do vyššího ročníku podle § 17 odst</vt:lpstr>
    </vt:vector>
  </TitlesOfParts>
  <Company>Královéhradecký kraj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(přeřazení žáka nebo studenta do vyššího ročníku podle § 17 odst</dc:title>
  <dc:creator>SM199</dc:creator>
  <cp:lastModifiedBy>Dvořák Jan Mgr.</cp:lastModifiedBy>
  <cp:revision>11</cp:revision>
  <cp:lastPrinted>2006-01-11T09:16:00Z</cp:lastPrinted>
  <dcterms:created xsi:type="dcterms:W3CDTF">2017-01-20T10:11:00Z</dcterms:created>
  <dcterms:modified xsi:type="dcterms:W3CDTF">2026-03-05T11:52:00Z</dcterms:modified>
</cp:coreProperties>
</file>